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BE" w:rsidRDefault="00C07384" w:rsidP="00507F84">
      <w:pPr>
        <w:jc w:val="center"/>
        <w:rPr>
          <w:rFonts w:cstheme="minorHAnsi"/>
          <w:b/>
          <w:sz w:val="24"/>
          <w:szCs w:val="24"/>
          <w:lang w:val="ru-RU"/>
        </w:rPr>
      </w:pPr>
      <w:r w:rsidRPr="00C07384">
        <w:rPr>
          <w:rFonts w:cstheme="minorHAnsi"/>
          <w:color w:val="000000"/>
          <w:sz w:val="24"/>
          <w:szCs w:val="24"/>
          <w:lang w:val="ru-RU"/>
        </w:rPr>
        <w:drawing>
          <wp:inline distT="0" distB="0" distL="0" distR="0" wp14:anchorId="60749203" wp14:editId="4070F5B8">
            <wp:extent cx="6467475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9728" cy="84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BE" w:rsidRDefault="00B466BE" w:rsidP="00507F84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B466BE" w:rsidRDefault="00B466BE" w:rsidP="00507F84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507F84" w:rsidRPr="008F4F19" w:rsidRDefault="00507F84" w:rsidP="00507F84">
      <w:pPr>
        <w:jc w:val="center"/>
        <w:rPr>
          <w:rFonts w:cstheme="minorHAnsi"/>
          <w:sz w:val="24"/>
          <w:szCs w:val="24"/>
          <w:lang w:val="ru-RU"/>
        </w:rPr>
      </w:pPr>
      <w:r w:rsidRPr="008F4F19">
        <w:rPr>
          <w:rFonts w:cstheme="minorHAnsi"/>
          <w:b/>
          <w:sz w:val="24"/>
          <w:szCs w:val="24"/>
          <w:lang w:val="ru-RU"/>
        </w:rPr>
        <w:t>Годовые задачи на 202</w:t>
      </w:r>
      <w:r w:rsidR="00B466BE">
        <w:rPr>
          <w:rFonts w:cstheme="minorHAnsi"/>
          <w:b/>
          <w:sz w:val="24"/>
          <w:szCs w:val="24"/>
          <w:lang w:val="ru-RU"/>
        </w:rPr>
        <w:t>4</w:t>
      </w:r>
      <w:r w:rsidRPr="008F4F19">
        <w:rPr>
          <w:rFonts w:cstheme="minorHAnsi"/>
          <w:b/>
          <w:sz w:val="24"/>
          <w:szCs w:val="24"/>
          <w:lang w:val="ru-RU"/>
        </w:rPr>
        <w:t>- 202</w:t>
      </w:r>
      <w:r w:rsidR="00B466BE">
        <w:rPr>
          <w:rFonts w:cstheme="minorHAnsi"/>
          <w:b/>
          <w:sz w:val="24"/>
          <w:szCs w:val="24"/>
          <w:lang w:val="ru-RU"/>
        </w:rPr>
        <w:t>5</w:t>
      </w:r>
      <w:r w:rsidRPr="008F4F19">
        <w:rPr>
          <w:rFonts w:cstheme="minorHAnsi"/>
          <w:b/>
          <w:sz w:val="24"/>
          <w:szCs w:val="24"/>
          <w:lang w:val="ru-RU"/>
        </w:rPr>
        <w:t xml:space="preserve"> учебный год</w:t>
      </w:r>
      <w:r w:rsidRPr="008F4F19">
        <w:rPr>
          <w:rFonts w:cstheme="minorHAnsi"/>
          <w:sz w:val="24"/>
          <w:szCs w:val="24"/>
          <w:lang w:val="ru-RU"/>
        </w:rPr>
        <w:t>.</w:t>
      </w:r>
    </w:p>
    <w:p w:rsidR="00507F84" w:rsidRPr="008F4F19" w:rsidRDefault="00507F84" w:rsidP="00507F84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507F84" w:rsidRPr="008F4F19" w:rsidRDefault="00507F84" w:rsidP="00507F84">
      <w:pPr>
        <w:jc w:val="both"/>
        <w:rPr>
          <w:rFonts w:cstheme="minorHAnsi"/>
          <w:sz w:val="24"/>
          <w:szCs w:val="24"/>
          <w:lang w:val="ru-RU"/>
        </w:rPr>
      </w:pPr>
      <w:r w:rsidRPr="008F4F19">
        <w:rPr>
          <w:rFonts w:cstheme="minorHAnsi"/>
          <w:b/>
          <w:sz w:val="24"/>
          <w:szCs w:val="24"/>
          <w:lang w:val="ru-RU"/>
        </w:rPr>
        <w:t>Цель:</w:t>
      </w:r>
      <w:r w:rsidRPr="008F4F19">
        <w:rPr>
          <w:rFonts w:cstheme="minorHAnsi"/>
          <w:sz w:val="24"/>
          <w:szCs w:val="24"/>
          <w:lang w:val="ru-RU"/>
        </w:rPr>
        <w:t xml:space="preserve"> Построение работы ДОУ в соответствии</w:t>
      </w:r>
      <w:r w:rsidR="00747CDA">
        <w:rPr>
          <w:rFonts w:cstheme="minorHAnsi"/>
          <w:sz w:val="24"/>
          <w:szCs w:val="24"/>
          <w:lang w:val="ru-RU"/>
        </w:rPr>
        <w:t xml:space="preserve"> </w:t>
      </w:r>
      <w:r w:rsidRPr="008F4F19">
        <w:rPr>
          <w:rFonts w:cstheme="minorHAnsi"/>
          <w:sz w:val="24"/>
          <w:szCs w:val="24"/>
          <w:lang w:val="ru-RU"/>
        </w:rPr>
        <w:t xml:space="preserve"> с </w:t>
      </w:r>
      <w:r w:rsidR="00CB5321">
        <w:rPr>
          <w:rFonts w:cstheme="minorHAnsi"/>
          <w:sz w:val="24"/>
          <w:szCs w:val="24"/>
          <w:lang w:val="ru-RU"/>
        </w:rPr>
        <w:t xml:space="preserve">ФГОС ДО, </w:t>
      </w:r>
      <w:r w:rsidRPr="008F4F19">
        <w:rPr>
          <w:rFonts w:cstheme="minorHAnsi"/>
          <w:sz w:val="24"/>
          <w:szCs w:val="24"/>
          <w:lang w:val="ru-RU"/>
        </w:rPr>
        <w:t>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07F84" w:rsidRPr="008F4F19" w:rsidRDefault="00507F84" w:rsidP="00507F84">
      <w:pPr>
        <w:jc w:val="both"/>
        <w:rPr>
          <w:rFonts w:cstheme="minorHAnsi"/>
          <w:sz w:val="24"/>
          <w:szCs w:val="24"/>
          <w:lang w:val="ru-RU"/>
        </w:rPr>
      </w:pPr>
      <w:r w:rsidRPr="008F4F19">
        <w:rPr>
          <w:rFonts w:cstheme="minorHAnsi"/>
          <w:b/>
          <w:sz w:val="24"/>
          <w:szCs w:val="24"/>
          <w:lang w:val="ru-RU"/>
        </w:rPr>
        <w:t>Задачи</w:t>
      </w:r>
      <w:r w:rsidRPr="008F4F19">
        <w:rPr>
          <w:rFonts w:cstheme="minorHAnsi"/>
          <w:sz w:val="24"/>
          <w:szCs w:val="24"/>
          <w:lang w:val="ru-RU"/>
        </w:rPr>
        <w:t>:</w:t>
      </w:r>
    </w:p>
    <w:p w:rsidR="00507F84" w:rsidRPr="008F4F19" w:rsidRDefault="00507F84" w:rsidP="00507F84">
      <w:pPr>
        <w:jc w:val="both"/>
        <w:rPr>
          <w:rFonts w:cstheme="minorHAnsi"/>
          <w:sz w:val="24"/>
          <w:szCs w:val="24"/>
          <w:lang w:val="ru-RU"/>
        </w:rPr>
      </w:pPr>
      <w:r w:rsidRPr="008F4F19">
        <w:rPr>
          <w:rFonts w:cstheme="minorHAnsi"/>
          <w:sz w:val="24"/>
          <w:szCs w:val="24"/>
          <w:lang w:val="ru-RU"/>
        </w:rPr>
        <w:t>1.Создание единого образовательного пространства оздоровления, воспитания и обучения детей от рождения до поступления в начальную школу обеспечивающего ребенку и его родителям (законным представителям) равные, качественные условия ДО, через реализацию проектов социального партнерства с семьей, с учетом специфики потребностей и интересов, возрастн</w:t>
      </w:r>
      <w:r w:rsidR="002A54C6" w:rsidRPr="008F4F19">
        <w:rPr>
          <w:rFonts w:cstheme="minorHAnsi"/>
          <w:sz w:val="24"/>
          <w:szCs w:val="24"/>
          <w:lang w:val="ru-RU"/>
        </w:rPr>
        <w:t xml:space="preserve">ых возможностей обучающихся.  </w:t>
      </w:r>
    </w:p>
    <w:p w:rsidR="00507F84" w:rsidRPr="008F4F19" w:rsidRDefault="00507F84" w:rsidP="00507F84">
      <w:pPr>
        <w:pStyle w:val="a3"/>
        <w:jc w:val="both"/>
        <w:rPr>
          <w:rFonts w:asciiTheme="minorHAnsi" w:hAnsiTheme="minorHAnsi" w:cstheme="minorHAnsi"/>
        </w:rPr>
      </w:pPr>
      <w:r w:rsidRPr="008F4F19">
        <w:rPr>
          <w:rFonts w:asciiTheme="minorHAnsi" w:hAnsiTheme="minorHAnsi" w:cstheme="minorHAnsi"/>
        </w:rPr>
        <w:t xml:space="preserve">2.Систематизировать </w:t>
      </w:r>
      <w:r w:rsidR="002F7165" w:rsidRPr="008F4F19">
        <w:rPr>
          <w:rFonts w:asciiTheme="minorHAnsi" w:hAnsiTheme="minorHAnsi" w:cstheme="minorHAnsi"/>
        </w:rPr>
        <w:t xml:space="preserve">работу </w:t>
      </w:r>
      <w:r w:rsidRPr="008F4F19">
        <w:rPr>
          <w:rFonts w:asciiTheme="minorHAnsi" w:hAnsiTheme="minorHAnsi" w:cstheme="minorHAnsi"/>
        </w:rPr>
        <w:t>в ДОУ по патриотическому воспитан</w:t>
      </w:r>
      <w:r w:rsidR="002F7165" w:rsidRPr="008F4F19">
        <w:rPr>
          <w:rFonts w:asciiTheme="minorHAnsi" w:hAnsiTheme="minorHAnsi" w:cstheme="minorHAnsi"/>
        </w:rPr>
        <w:t>ию посредствам проектной деятельности</w:t>
      </w:r>
      <w:r w:rsidRPr="008F4F19">
        <w:rPr>
          <w:rFonts w:asciiTheme="minorHAnsi" w:hAnsiTheme="minorHAnsi" w:cstheme="minorHAnsi"/>
        </w:rPr>
        <w:t>.</w:t>
      </w:r>
    </w:p>
    <w:p w:rsidR="00507F84" w:rsidRPr="008F4F19" w:rsidRDefault="00507F84" w:rsidP="00507F84">
      <w:pPr>
        <w:pStyle w:val="a3"/>
        <w:jc w:val="both"/>
        <w:rPr>
          <w:rFonts w:asciiTheme="minorHAnsi" w:hAnsiTheme="minorHAnsi" w:cstheme="minorHAnsi"/>
        </w:rPr>
      </w:pPr>
      <w:r w:rsidRPr="008F4F19">
        <w:rPr>
          <w:rFonts w:asciiTheme="minorHAnsi" w:hAnsiTheme="minorHAnsi" w:cstheme="minorHAnsi"/>
        </w:rPr>
        <w:t>3.Создание оптимальных условий для социализации ребенка, через сюжетно-ролевые игры.</w:t>
      </w:r>
    </w:p>
    <w:p w:rsidR="00203E36" w:rsidRPr="008F4F19" w:rsidRDefault="00203E36">
      <w:pPr>
        <w:rPr>
          <w:rFonts w:cstheme="minorHAnsi"/>
          <w:color w:val="000000"/>
          <w:sz w:val="24"/>
          <w:szCs w:val="24"/>
          <w:lang w:val="ru-RU"/>
        </w:rPr>
      </w:pPr>
    </w:p>
    <w:p w:rsidR="00507F84" w:rsidRPr="008F4F19" w:rsidRDefault="00507F84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07F84" w:rsidRPr="008F4F19" w:rsidRDefault="00507F84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07F84" w:rsidRPr="008F4F19" w:rsidRDefault="00507F84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0" w:name="_GoBack"/>
      <w:bookmarkEnd w:id="0"/>
    </w:p>
    <w:p w:rsidR="00507F84" w:rsidRPr="008F4F19" w:rsidRDefault="00507F84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07F84" w:rsidRPr="008F4F19" w:rsidRDefault="00507F84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07F84" w:rsidRPr="008F4F19" w:rsidRDefault="00507F84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F4F19" w:rsidRDefault="008F4F19" w:rsidP="00ED4E1C">
      <w:pPr>
        <w:pStyle w:val="a3"/>
        <w:rPr>
          <w:rFonts w:asciiTheme="minorHAnsi" w:hAnsiTheme="minorHAnsi" w:cstheme="minorHAnsi"/>
          <w:b/>
        </w:rPr>
      </w:pPr>
    </w:p>
    <w:p w:rsidR="0029783A" w:rsidRDefault="0029783A" w:rsidP="0029783A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0"/>
          <w:lang w:val="ru-RU" w:eastAsia="ru-RU"/>
        </w:rPr>
      </w:pPr>
    </w:p>
    <w:p w:rsidR="00B466BE" w:rsidRDefault="00B466BE" w:rsidP="0029783A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0"/>
          <w:lang w:val="ru-RU" w:eastAsia="ru-RU"/>
        </w:rPr>
      </w:pPr>
    </w:p>
    <w:p w:rsidR="0029783A" w:rsidRPr="0029783A" w:rsidRDefault="0029783A" w:rsidP="0029783A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</w:pPr>
      <w:r w:rsidRPr="0029783A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  <w:t>Годовой план учебно-воспитательной работы</w:t>
      </w:r>
    </w:p>
    <w:p w:rsidR="008F4F19" w:rsidRPr="0029783A" w:rsidRDefault="0029783A" w:rsidP="0029783A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</w:pPr>
      <w:r w:rsidRPr="0029783A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  <w:t>3</w:t>
      </w:r>
      <w:r w:rsidRPr="0029783A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  <w:t>4</w:t>
      </w:r>
      <w:r w:rsidRPr="0029783A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val="ru-RU" w:eastAsia="ru-RU"/>
        </w:rPr>
        <w:t xml:space="preserve">  учебный год.</w:t>
      </w:r>
    </w:p>
    <w:p w:rsidR="008F4F19" w:rsidRDefault="008F4F19" w:rsidP="00ED4E1C">
      <w:pPr>
        <w:pStyle w:val="a3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11"/>
        <w:gridCol w:w="1418"/>
        <w:gridCol w:w="2126"/>
      </w:tblGrid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Содержание работы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(мероприятия)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Сроки    исполнения</w:t>
            </w: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Ответственные 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за исполнение</w:t>
            </w: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9783A" w:rsidRPr="0029783A" w:rsidTr="00B466BE">
        <w:trPr>
          <w:trHeight w:val="319"/>
        </w:trPr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I.</w:t>
            </w:r>
          </w:p>
        </w:tc>
        <w:tc>
          <w:tcPr>
            <w:tcW w:w="9455" w:type="dxa"/>
            <w:gridSpan w:val="3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Организация работы с кадрами</w:t>
            </w: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1.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ru-RU" w:eastAsia="ru-RU"/>
              </w:rPr>
            </w:pP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u w:val="single"/>
                <w:lang w:val="ru-RU" w:eastAsia="ru-RU"/>
              </w:rPr>
              <w:t>Повышение квалификации педагогов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1.1.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u w:val="single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Изучать документы и методическую      литературу по дошкольному воспитанию, внедрять инновационные проекты и технологии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года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1.2.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Совершенствовать профессиональное мастерство путем самообразования (иметь индивидуальный план самообразования).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года.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1.3.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Принимать участие в МО, семинарах, курсах.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года</w:t>
            </w: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1.4.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Подготовка и проведение аттестации педагогических работников.</w:t>
            </w:r>
          </w:p>
        </w:tc>
        <w:tc>
          <w:tcPr>
            <w:tcW w:w="1418" w:type="dxa"/>
          </w:tcPr>
          <w:p w:rsidR="0029783A" w:rsidRPr="0029783A" w:rsidRDefault="0029783A" w:rsidP="00B466BE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 30.04.2</w:t>
            </w:r>
            <w:r w:rsidR="00B466B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</w:t>
            </w: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г.</w:t>
            </w: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9783A" w:rsidRPr="00C07384" w:rsidTr="00B466BE">
        <w:trPr>
          <w:trHeight w:val="300"/>
        </w:trPr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2.</w:t>
            </w:r>
          </w:p>
        </w:tc>
        <w:tc>
          <w:tcPr>
            <w:tcW w:w="9455" w:type="dxa"/>
            <w:gridSpan w:val="3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ru-RU" w:eastAsia="ru-RU"/>
              </w:rPr>
              <w:t>Производственные совещания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(приложение №1 к годовому плану)</w:t>
            </w:r>
          </w:p>
        </w:tc>
      </w:tr>
      <w:tr w:rsidR="0029783A" w:rsidRPr="0029783A" w:rsidTr="00B466BE">
        <w:trPr>
          <w:trHeight w:val="300"/>
        </w:trPr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9455" w:type="dxa"/>
            <w:gridSpan w:val="3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ru-RU" w:eastAsia="ru-RU"/>
              </w:rPr>
              <w:t>Малые аппаратные совещания</w:t>
            </w: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2.1.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Знакомство педагогов с планом работы на текущий месяц.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раз в месяц в течени</w:t>
            </w:r>
            <w:proofErr w:type="gramStart"/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</w:t>
            </w:r>
            <w:proofErr w:type="gramEnd"/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года</w:t>
            </w: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2.2.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Знакомство с новыми правовыми документами Министерство образования Российской Федерации и Министерство образования Красноярского края.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2.3.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Решение административно-хозяйственных вопросов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126" w:type="dxa"/>
          </w:tcPr>
          <w:p w:rsidR="0029783A" w:rsidRDefault="0029783A" w:rsidP="0029783A">
            <w:p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9783A" w:rsidRPr="0029783A" w:rsidRDefault="00C42A49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Заведующий хозяйством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3.</w:t>
            </w:r>
          </w:p>
        </w:tc>
        <w:tc>
          <w:tcPr>
            <w:tcW w:w="9455" w:type="dxa"/>
            <w:gridSpan w:val="3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ru-RU" w:eastAsia="ru-RU"/>
              </w:rPr>
              <w:t>Консультации для сотрудников: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29783A" w:rsidRPr="0029783A" w:rsidTr="00B466BE"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3.1.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Изучение документов СанПиН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="00C42A4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Заведующий</w:t>
            </w:r>
            <w:proofErr w:type="spellEnd"/>
            <w:proofErr w:type="gramEnd"/>
            <w:r w:rsidR="00C42A4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хозяйством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29783A" w:rsidRPr="0029783A" w:rsidTr="00B466BE">
        <w:trPr>
          <w:trHeight w:val="489"/>
        </w:trPr>
        <w:tc>
          <w:tcPr>
            <w:tcW w:w="57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3.2.</w:t>
            </w:r>
          </w:p>
        </w:tc>
        <w:tc>
          <w:tcPr>
            <w:tcW w:w="5911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психологической культуры воспитателя в дошкольном учреждении.</w:t>
            </w:r>
          </w:p>
        </w:tc>
        <w:tc>
          <w:tcPr>
            <w:tcW w:w="1418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Октябрь</w:t>
            </w:r>
          </w:p>
        </w:tc>
        <w:tc>
          <w:tcPr>
            <w:tcW w:w="2126" w:type="dxa"/>
          </w:tcPr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29783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</w:p>
          <w:p w:rsidR="0029783A" w:rsidRPr="0029783A" w:rsidRDefault="0029783A" w:rsidP="0029783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29783A" w:rsidRDefault="0029783A" w:rsidP="00ED4E1C">
      <w:pPr>
        <w:pStyle w:val="a3"/>
        <w:rPr>
          <w:rFonts w:asciiTheme="minorHAnsi" w:hAnsiTheme="minorHAnsi" w:cstheme="minorHAnsi"/>
          <w:b/>
        </w:rPr>
      </w:pPr>
    </w:p>
    <w:p w:rsidR="00203E36" w:rsidRPr="008F4F19" w:rsidRDefault="00384FE5" w:rsidP="00ED4E1C">
      <w:pPr>
        <w:pStyle w:val="a3"/>
        <w:rPr>
          <w:rFonts w:asciiTheme="minorHAnsi" w:hAnsiTheme="minorHAnsi" w:cstheme="minorHAnsi"/>
          <w:b/>
        </w:rPr>
      </w:pPr>
      <w:r w:rsidRPr="008F4F19">
        <w:rPr>
          <w:rFonts w:asciiTheme="minorHAnsi" w:hAnsiTheme="minorHAnsi" w:cstheme="minorHAnsi"/>
          <w:b/>
        </w:rPr>
        <w:t>ВОСПИТАТЕЛЬНО-ОБРАЗОВАТЕЛЬНАЯ ДЕЯТЕЛЬНОСТЬ</w:t>
      </w:r>
    </w:p>
    <w:p w:rsidR="00203E36" w:rsidRPr="008F4F19" w:rsidRDefault="00384FE5" w:rsidP="00ED4E1C">
      <w:pPr>
        <w:pStyle w:val="a3"/>
        <w:rPr>
          <w:rFonts w:asciiTheme="minorHAnsi" w:hAnsiTheme="minorHAnsi" w:cstheme="minorHAnsi"/>
          <w:b/>
          <w:bCs/>
          <w:color w:val="252525"/>
          <w:spacing w:val="-2"/>
        </w:rPr>
      </w:pPr>
      <w:r w:rsidRPr="008F4F19">
        <w:rPr>
          <w:rFonts w:asciiTheme="minorHAnsi" w:hAnsiTheme="minorHAnsi" w:cstheme="minorHAnsi"/>
          <w:b/>
          <w:bCs/>
          <w:color w:val="252525"/>
          <w:spacing w:val="-2"/>
        </w:rPr>
        <w:lastRenderedPageBreak/>
        <w:t>1.1. Работа с воспитанниками</w:t>
      </w:r>
    </w:p>
    <w:p w:rsidR="00BC502C" w:rsidRPr="008F4F19" w:rsidRDefault="00384FE5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1.1.1. Мероприятия по</w:t>
      </w:r>
      <w:r w:rsidRPr="008F4F19">
        <w:rPr>
          <w:rFonts w:cstheme="minorHAnsi"/>
          <w:b/>
          <w:bCs/>
          <w:color w:val="000000"/>
          <w:sz w:val="24"/>
          <w:szCs w:val="24"/>
        </w:rPr>
        <w:t> </w:t>
      </w: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 w:rsidRPr="008F4F19">
        <w:rPr>
          <w:rFonts w:cstheme="minorHAnsi"/>
          <w:b/>
          <w:bCs/>
          <w:color w:val="000000"/>
          <w:sz w:val="24"/>
          <w:szCs w:val="24"/>
        </w:rPr>
        <w:t> </w:t>
      </w: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2"/>
        <w:gridCol w:w="1411"/>
        <w:gridCol w:w="2174"/>
      </w:tblGrid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A54C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Систематизировать работу по 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нравственно-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духовному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 w:rsidP="00BC502C">
            <w:pPr>
              <w:rPr>
                <w:rFonts w:cstheme="minorHAnsi"/>
                <w:color w:val="C0504D" w:themeColor="accent2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C502C"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RPr="008F4F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A54C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Пополнение метод кабинета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дидактическими и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 xml:space="preserve"> </w:t>
            </w:r>
            <w:r w:rsidR="00EF5222"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Внедрение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r w:rsidR="00DB02D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безопасности терроризма и экстремизма.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C502C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C502C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 w:rsidP="00BC502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Обновление содержания ОП </w:t>
            </w:r>
            <w:r w:rsidR="00DB02D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</w:t>
            </w:r>
            <w:r w:rsidR="00BC502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="00DB02D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ДОУ Детский сад «</w:t>
            </w:r>
            <w:r w:rsidR="00BC502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Аленушка</w:t>
            </w:r>
            <w:r w:rsidR="00DB02D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 w:rsidP="00576F4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 xml:space="preserve"> </w:t>
            </w:r>
            <w:r w:rsidR="00BC502C"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RPr="008F4F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Формирование перечня </w:t>
            </w:r>
            <w:r w:rsidR="00DB02D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закаливающих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процедур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летний период</w:t>
            </w:r>
            <w:r w:rsidR="00DB02DC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B02DC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C502C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203E36" w:rsidRPr="008F4F19" w:rsidRDefault="00384FE5">
      <w:pPr>
        <w:rPr>
          <w:rFonts w:cstheme="minorHAnsi"/>
          <w:color w:val="000000"/>
          <w:sz w:val="24"/>
          <w:szCs w:val="24"/>
        </w:rPr>
      </w:pPr>
      <w:r w:rsidRPr="008F4F19">
        <w:rPr>
          <w:rFonts w:cstheme="minorHAnsi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551"/>
        <w:gridCol w:w="3402"/>
      </w:tblGrid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90228E">
            <w:pPr>
              <w:rPr>
                <w:rFonts w:cstheme="minorHAnsi"/>
                <w:color w:val="7030A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И.Ю.</w:t>
            </w:r>
          </w:p>
        </w:tc>
      </w:tr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053C4" w:rsidRDefault="001053C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Золотая осень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C502C">
            <w:pP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Яковлева Е.В.</w:t>
            </w:r>
          </w:p>
        </w:tc>
      </w:tr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Новый год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Яковлева Е.В.</w:t>
            </w:r>
          </w:p>
        </w:tc>
      </w:tr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Святки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90228E" w:rsidP="00B93BB5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90228E">
            <w:pPr>
              <w:rPr>
                <w:rFonts w:cstheme="minorHAnsi"/>
                <w:color w:val="7030A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</w:p>
        </w:tc>
      </w:tr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8 марта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B93BB5">
            <w:pPr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8F4F19"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Яковлева Е.В.</w:t>
            </w:r>
          </w:p>
        </w:tc>
      </w:tr>
      <w:tr w:rsidR="00B93BB5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BB5" w:rsidRPr="008F4F19" w:rsidRDefault="00B93B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BB5" w:rsidRPr="008F4F19" w:rsidRDefault="00B93B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BB5" w:rsidRPr="008F4F19" w:rsidRDefault="0090228E">
            <w:pPr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</w:p>
        </w:tc>
      </w:tr>
      <w:tr w:rsidR="00B93BB5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BB5" w:rsidRPr="008F4F19" w:rsidRDefault="00B93B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 весны и пасхи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BB5" w:rsidRPr="008F4F19" w:rsidRDefault="00B93B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BB5" w:rsidRPr="008F4F19" w:rsidRDefault="00B93BB5">
            <w:pP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Яковлева Е.В.</w:t>
            </w:r>
          </w:p>
        </w:tc>
      </w:tr>
      <w:tr w:rsidR="0090228E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8E" w:rsidRPr="008F4F19" w:rsidRDefault="0090228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8E" w:rsidRPr="008F4F19" w:rsidRDefault="0090228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8E" w:rsidRPr="008F4F19" w:rsidRDefault="0090228E">
            <w:pP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И.Ю.</w:t>
            </w:r>
          </w:p>
        </w:tc>
      </w:tr>
      <w:tr w:rsidR="00203E36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Выпускной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90228E">
            <w:pPr>
              <w:rPr>
                <w:rFonts w:cstheme="minorHAnsi"/>
                <w:color w:val="7030A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</w:p>
        </w:tc>
      </w:tr>
      <w:tr w:rsidR="009F62E3" w:rsidRPr="008F4F19" w:rsidTr="008F4F1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0228E">
            <w:pPr>
              <w:rPr>
                <w:rFonts w:cstheme="minorHAnsi"/>
                <w:color w:val="00B0F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  <w:tr w:rsidR="009F62E3" w:rsidRPr="008F4F19" w:rsidTr="008F4F1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 w:rsidP="009F62E3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День рождения ребят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 w:rsidP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 w:rsidP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F62E3" w:rsidRPr="001053C4" w:rsidTr="008F4F19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Осень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1053C4">
            <w:pPr>
              <w:rPr>
                <w:rFonts w:cstheme="minorHAnsi"/>
                <w:color w:val="00B0F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  <w:tr w:rsidR="009F62E3" w:rsidRPr="008F4F19" w:rsidTr="008F4F19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Зима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1053C4">
            <w:pPr>
              <w:rPr>
                <w:rFonts w:cstheme="minorHAnsi"/>
                <w:color w:val="7030A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</w:p>
        </w:tc>
      </w:tr>
      <w:tr w:rsidR="009F62E3" w:rsidRPr="008F4F19" w:rsidTr="008F4F19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Весна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1053C4" w:rsidP="009F62E3">
            <w:pPr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И.Ю.</w:t>
            </w:r>
          </w:p>
        </w:tc>
      </w:tr>
      <w:tr w:rsidR="009F62E3" w:rsidRPr="008F4F19" w:rsidTr="008F4F19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Лето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Июнь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Июль</w:t>
            </w:r>
          </w:p>
          <w:p w:rsidR="009F62E3" w:rsidRPr="008F4F19" w:rsidRDefault="009F62E3" w:rsidP="009F62E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2E3" w:rsidRPr="008F4F19" w:rsidRDefault="001053C4" w:rsidP="009F62E3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</w:p>
        </w:tc>
      </w:tr>
    </w:tbl>
    <w:p w:rsidR="00203E36" w:rsidRPr="008F4F19" w:rsidRDefault="00384FE5">
      <w:pPr>
        <w:rPr>
          <w:rFonts w:cstheme="minorHAnsi"/>
          <w:color w:val="000000"/>
          <w:sz w:val="24"/>
          <w:szCs w:val="24"/>
        </w:rPr>
      </w:pPr>
      <w:r w:rsidRPr="008F4F19">
        <w:rPr>
          <w:rFonts w:cstheme="minorHAnsi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3"/>
        <w:gridCol w:w="1112"/>
        <w:gridCol w:w="1872"/>
      </w:tblGrid>
      <w:tr w:rsidR="00203E36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 w:rsidTr="00576F4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203E36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EF52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Смотр-конкурс на подготовку групп к учебному году.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 w:rsidP="00EF522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 xml:space="preserve"> </w:t>
            </w:r>
            <w:r w:rsidR="00EF5222"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F4F1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Выставка рисунков «Золотая осень»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EF5222">
            <w:pPr>
              <w:spacing w:before="0" w:beforeAutospacing="0" w:after="0" w:afterAutospacing="0"/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 w:rsidP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</w:t>
            </w:r>
            <w:r w:rsidR="00CB11EB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рисунков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«Новый год в сказке» - зимнее оформление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8F4F1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«Дорога без опасности» - 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8F4F19">
            <w:pPr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«Моя мамочка» - поздравления к 8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рисунков, 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 поделок, рисунков ветеранам 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CB11EB" w:rsidRPr="008F4F19" w:rsidTr="00576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 w:rsidP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«Вот оно счастье!» - конкурс плакатов в  рамках 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всемирного дня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Июнь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EB" w:rsidRPr="008F4F19" w:rsidRDefault="00CB11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2A52A1" w:rsidRPr="008F4F19" w:rsidRDefault="002A52A1" w:rsidP="002A52A1">
      <w:pPr>
        <w:pStyle w:val="a3"/>
        <w:rPr>
          <w:rFonts w:asciiTheme="minorHAnsi" w:hAnsiTheme="minorHAnsi" w:cstheme="minorHAnsi"/>
          <w:b/>
        </w:rPr>
      </w:pPr>
    </w:p>
    <w:p w:rsidR="002A52A1" w:rsidRPr="008F4F19" w:rsidRDefault="002A52A1" w:rsidP="002A52A1">
      <w:pPr>
        <w:pStyle w:val="a3"/>
        <w:rPr>
          <w:rFonts w:asciiTheme="minorHAnsi" w:hAnsiTheme="minorHAnsi" w:cstheme="minorHAnsi"/>
          <w:b/>
        </w:rPr>
      </w:pPr>
    </w:p>
    <w:p w:rsidR="00203E36" w:rsidRPr="008F4F19" w:rsidRDefault="008F4F19" w:rsidP="002A52A1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384FE5" w:rsidRPr="008F4F19">
        <w:rPr>
          <w:rFonts w:asciiTheme="minorHAnsi" w:hAnsiTheme="minorHAnsi" w:cstheme="minorHAnsi"/>
          <w:b/>
        </w:rPr>
        <w:t>1.2. Работа с семьями воспитанников</w:t>
      </w:r>
    </w:p>
    <w:p w:rsidR="00C36433" w:rsidRPr="008F4F19" w:rsidRDefault="00C36433" w:rsidP="002A52A1">
      <w:pPr>
        <w:pStyle w:val="a3"/>
        <w:rPr>
          <w:rFonts w:asciiTheme="minorHAnsi" w:hAnsiTheme="minorHAnsi" w:cstheme="minorHAnsi"/>
          <w:b/>
        </w:rPr>
      </w:pPr>
    </w:p>
    <w:p w:rsidR="00203E36" w:rsidRPr="008F4F19" w:rsidRDefault="00384FE5" w:rsidP="002A52A1">
      <w:pPr>
        <w:pStyle w:val="a3"/>
        <w:rPr>
          <w:rFonts w:asciiTheme="minorHAnsi" w:hAnsiTheme="minorHAnsi" w:cstheme="minorHAnsi"/>
          <w:b/>
          <w:color w:val="000000"/>
        </w:rPr>
      </w:pPr>
      <w:r w:rsidRPr="008F4F19">
        <w:rPr>
          <w:rFonts w:asciiTheme="minorHAnsi" w:hAnsiTheme="minorHAnsi" w:cstheme="minorHAnsi"/>
          <w:b/>
          <w:color w:val="000000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1"/>
        <w:gridCol w:w="1472"/>
        <w:gridCol w:w="2314"/>
      </w:tblGrid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576F4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F7506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Анкетирование родителей удовлетворенность качеством образовательной деятельности.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F7506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  <w:r w:rsidR="00576F44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 w:rsidP="00576F44">
            <w:pPr>
              <w:spacing w:before="0" w:beforeAutospacing="0" w:after="0" w:afterAutospacing="0"/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 xml:space="preserve"> </w:t>
            </w:r>
            <w:r w:rsidR="00576F44"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576F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Ознакомление родителей с деятельностью ДОУ в соответствии с ФГОС </w:t>
            </w:r>
            <w:proofErr w:type="gramStart"/>
            <w:r w:rsidRPr="008F4F1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576F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 w:rsidP="00576F44">
            <w:pPr>
              <w:spacing w:before="0" w:beforeAutospacing="0" w:after="0" w:afterAutospacing="0"/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203E36" w:rsidRPr="008F4F19" w:rsidRDefault="00384FE5">
      <w:pPr>
        <w:rPr>
          <w:rFonts w:cstheme="minorHAnsi"/>
          <w:color w:val="000000"/>
          <w:sz w:val="24"/>
          <w:szCs w:val="24"/>
          <w:lang w:val="ru-RU"/>
        </w:rPr>
      </w:pPr>
      <w:r w:rsidRPr="008F4F19">
        <w:rPr>
          <w:rFonts w:cstheme="minorHAnsi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6045"/>
        <w:gridCol w:w="2132"/>
      </w:tblGrid>
      <w:tr w:rsidR="00203E36" w:rsidRPr="008F4F19" w:rsidTr="00C364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3E36" w:rsidRPr="008F4F19" w:rsidTr="00C36433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 Общие родительские собрания</w:t>
            </w:r>
          </w:p>
        </w:tc>
      </w:tr>
      <w:tr w:rsidR="00203E36" w:rsidRPr="008F4F19" w:rsidTr="00C364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 w:rsidP="001053C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-образовательной деятельности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2A52A1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202</w:t>
            </w:r>
            <w:r w:rsidR="001053C4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2A52A1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/202</w:t>
            </w:r>
            <w:r w:rsidR="001053C4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 w:rsidRPr="008F4F19" w:rsidTr="00C3643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 w:rsidP="001053C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2022</w:t>
            </w:r>
            <w:r w:rsidR="001053C4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2A52A1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/202</w:t>
            </w:r>
            <w:r w:rsidR="001053C4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 w:rsidRPr="008F4F19" w:rsidTr="00C36433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203E36" w:rsidRPr="00C07384" w:rsidTr="00C364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3C4" w:rsidRPr="001053C4" w:rsidRDefault="001053C4" w:rsidP="001053C4">
            <w:pPr>
              <w:tabs>
                <w:tab w:val="left" w:pos="38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05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 1,5 до 4 лет</w:t>
            </w:r>
          </w:p>
          <w:p w:rsidR="001053C4" w:rsidRDefault="001053C4" w:rsidP="001053C4">
            <w:pPr>
              <w:tabs>
                <w:tab w:val="left" w:pos="38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Возрастные особенности детей 1,5-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05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лет.</w:t>
            </w:r>
          </w:p>
          <w:p w:rsidR="00203E36" w:rsidRPr="001053C4" w:rsidRDefault="001053C4" w:rsidP="001053C4">
            <w:pPr>
              <w:tabs>
                <w:tab w:val="left" w:pos="38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развития детей.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780FA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  <w:r>
              <w:rPr>
                <w:rFonts w:cstheme="minorHAnsi"/>
                <w:color w:val="7030A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  <w:tr w:rsidR="00203E36" w:rsidRPr="00C07384" w:rsidTr="00C364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203E3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3C4" w:rsidRPr="001053C4" w:rsidRDefault="001053C4" w:rsidP="001053C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1053C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 4 до 7 лет</w:t>
            </w:r>
          </w:p>
          <w:p w:rsidR="00203E36" w:rsidRPr="008F4F19" w:rsidRDefault="001053C4" w:rsidP="001053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053C4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Особенности развития детей 5-7 лет и основные задачи воспитания.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C364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  <w:r w:rsidR="00780FA3">
              <w:rPr>
                <w:rFonts w:cstheme="minorHAnsi"/>
                <w:color w:val="00B0F0"/>
                <w:sz w:val="24"/>
                <w:szCs w:val="24"/>
                <w:lang w:val="ru-RU"/>
              </w:rPr>
              <w:t xml:space="preserve"> </w:t>
            </w:r>
            <w:r w:rsidR="00780FA3"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И.Ю.</w:t>
            </w:r>
          </w:p>
        </w:tc>
      </w:tr>
      <w:tr w:rsidR="00780FA3" w:rsidRPr="00C07384" w:rsidTr="0004043E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FA3" w:rsidRPr="00780FA3" w:rsidRDefault="00780FA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Default="00780FA3" w:rsidP="00780FA3">
            <w:pPr>
              <w:tabs>
                <w:tab w:val="left" w:pos="38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05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 1,5 до 4 лет</w:t>
            </w:r>
          </w:p>
          <w:p w:rsidR="00780FA3" w:rsidRPr="00780FA3" w:rsidRDefault="00780FA3" w:rsidP="00780FA3">
            <w:pPr>
              <w:tabs>
                <w:tab w:val="left" w:pos="3855"/>
              </w:tabs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780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Путешествие в страну </w:t>
            </w:r>
            <w:proofErr w:type="spellStart"/>
            <w:r w:rsidRPr="00780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сенсорики</w:t>
            </w:r>
            <w:proofErr w:type="spellEnd"/>
            <w:r w:rsidRPr="00780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Pr="00780FA3" w:rsidRDefault="00780FA3" w:rsidP="009053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  <w:r>
              <w:rPr>
                <w:rFonts w:cstheme="minorHAnsi"/>
                <w:color w:val="7030A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  <w:tr w:rsidR="00780FA3" w:rsidRPr="00C07384" w:rsidTr="0004043E">
        <w:trPr>
          <w:trHeight w:val="88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FA3" w:rsidRDefault="00780FA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Default="00780FA3" w:rsidP="00780FA3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1053C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 4 до 7 лет</w:t>
            </w:r>
          </w:p>
          <w:p w:rsidR="00780FA3" w:rsidRPr="001053C4" w:rsidRDefault="00780FA3" w:rsidP="00780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«Обучение дошкольников основам безопасности жизнедеятельности»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Pr="008F4F19" w:rsidRDefault="00780FA3" w:rsidP="009053DD">
            <w:pPr>
              <w:spacing w:before="0" w:beforeAutospacing="0" w:after="0" w:afterAutospacing="0"/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  <w:r>
              <w:rPr>
                <w:rFonts w:cstheme="minorHAnsi"/>
                <w:color w:val="00B0F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И.Ю.</w:t>
            </w:r>
          </w:p>
        </w:tc>
      </w:tr>
      <w:tr w:rsidR="00780FA3" w:rsidRPr="00C07384" w:rsidTr="0004043E">
        <w:trPr>
          <w:trHeight w:val="915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FA3" w:rsidRDefault="00780FA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Default="00780FA3" w:rsidP="00780FA3">
            <w:pPr>
              <w:tabs>
                <w:tab w:val="left" w:pos="38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05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 1,5 до 4 лет</w:t>
            </w:r>
          </w:p>
          <w:p w:rsidR="00780FA3" w:rsidRDefault="00780FA3" w:rsidP="00780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аем пальчиками и развиваем речь.</w:t>
            </w:r>
          </w:p>
          <w:p w:rsidR="00780FA3" w:rsidRPr="001053C4" w:rsidRDefault="00780FA3" w:rsidP="00780FA3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Итоги за год.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Pr="008F4F19" w:rsidRDefault="00780FA3" w:rsidP="009053DD">
            <w:pPr>
              <w:spacing w:before="0" w:beforeAutospacing="0" w:after="0" w:afterAutospacing="0"/>
              <w:rPr>
                <w:rFonts w:cstheme="minorHAnsi"/>
                <w:color w:val="00B0F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  <w:r>
              <w:rPr>
                <w:rFonts w:cstheme="minorHAnsi"/>
                <w:color w:val="7030A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  <w:tr w:rsidR="00780FA3" w:rsidRPr="00C07384" w:rsidTr="0004043E">
        <w:trPr>
          <w:trHeight w:val="87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FA3" w:rsidRDefault="00780FA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Default="00780FA3" w:rsidP="00780FA3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1053C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 4 до 7 лет</w:t>
            </w:r>
          </w:p>
          <w:p w:rsidR="00780FA3" w:rsidRPr="00780FA3" w:rsidRDefault="00780FA3" w:rsidP="00780FA3">
            <w:pPr>
              <w:tabs>
                <w:tab w:val="left" w:pos="38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Готовимся в школу вместе.</w:t>
            </w:r>
          </w:p>
          <w:p w:rsidR="00780FA3" w:rsidRPr="001053C4" w:rsidRDefault="00780FA3" w:rsidP="00780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80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Итоги за год.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A3" w:rsidRPr="008F4F19" w:rsidRDefault="00780FA3" w:rsidP="009053DD">
            <w:pPr>
              <w:spacing w:before="0" w:beforeAutospacing="0" w:after="0" w:afterAutospacing="0"/>
              <w:rPr>
                <w:rFonts w:cstheme="minorHAnsi"/>
                <w:color w:val="00B0F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  <w:r>
              <w:rPr>
                <w:rFonts w:cstheme="minorHAnsi"/>
                <w:color w:val="00B0F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</w:t>
            </w:r>
            <w:proofErr w:type="gramStart"/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Ю</w:t>
            </w:r>
            <w:proofErr w:type="gramEnd"/>
          </w:p>
        </w:tc>
      </w:tr>
      <w:tr w:rsidR="00203E36" w:rsidRPr="00C07384" w:rsidTr="00C36433">
        <w:trPr>
          <w:trHeight w:val="3"/>
        </w:trPr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</w:t>
            </w: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203E36" w:rsidRPr="008F4F19" w:rsidTr="00C3643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 w:rsidP="0004043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Организационное  собрание для родителей, дети которых зачислены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F7506F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школу 20</w:t>
            </w:r>
            <w:r w:rsidR="00507F84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780FA3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04043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уч. 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году</w:t>
            </w:r>
            <w:r w:rsidR="00F7506F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203E36" w:rsidRPr="008F4F19" w:rsidRDefault="00384FE5" w:rsidP="004302EE">
      <w:pPr>
        <w:pStyle w:val="a3"/>
        <w:rPr>
          <w:rFonts w:asciiTheme="minorHAnsi" w:hAnsiTheme="minorHAnsi" w:cstheme="minorHAnsi"/>
          <w:b/>
        </w:rPr>
      </w:pPr>
      <w:r w:rsidRPr="008F4F19">
        <w:rPr>
          <w:rFonts w:asciiTheme="minorHAnsi" w:hAnsiTheme="minorHAnsi" w:cstheme="minorHAnsi"/>
          <w:b/>
        </w:rPr>
        <w:t>АДМИНИСТРАТИВНАЯ И МЕТОДИЧЕСКАЯ ДЕЯТЕЛЬНОСТЬ</w:t>
      </w:r>
    </w:p>
    <w:p w:rsidR="00203E36" w:rsidRPr="008F4F19" w:rsidRDefault="00384FE5" w:rsidP="004302EE">
      <w:pPr>
        <w:pStyle w:val="a3"/>
        <w:rPr>
          <w:rFonts w:asciiTheme="minorHAnsi" w:hAnsiTheme="minorHAnsi" w:cstheme="minorHAnsi"/>
          <w:b/>
        </w:rPr>
      </w:pPr>
      <w:r w:rsidRPr="008F4F19">
        <w:rPr>
          <w:rFonts w:asciiTheme="minorHAnsi" w:hAnsiTheme="minorHAnsi" w:cstheme="minorHAnsi"/>
          <w:b/>
        </w:rPr>
        <w:t>2.1. Методическая работа</w:t>
      </w:r>
    </w:p>
    <w:p w:rsidR="00203E36" w:rsidRPr="008F4F19" w:rsidRDefault="00384FE5" w:rsidP="004302EE">
      <w:pPr>
        <w:pStyle w:val="a3"/>
        <w:rPr>
          <w:rFonts w:asciiTheme="minorHAnsi" w:hAnsiTheme="minorHAnsi" w:cstheme="minorHAnsi"/>
          <w:b/>
          <w:color w:val="000000"/>
        </w:rPr>
      </w:pPr>
      <w:r w:rsidRPr="008F4F19">
        <w:rPr>
          <w:rFonts w:asciiTheme="minorHAnsi" w:hAnsiTheme="minorHAnsi" w:cstheme="minorHAnsi"/>
          <w:b/>
          <w:bCs/>
          <w:color w:val="000000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3"/>
        <w:gridCol w:w="1366"/>
        <w:gridCol w:w="2238"/>
      </w:tblGrid>
      <w:tr w:rsidR="00203E36" w:rsidRPr="008F4F1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режима дня групп</w:t>
            </w:r>
            <w:r w:rsidR="00DC0A9A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сетки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 w:rsidRPr="008F4F1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 w:rsidRPr="008F4F1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Составление диагностических карт</w:t>
            </w:r>
            <w:r w:rsidR="00A933C7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(Мониторинг)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 w:rsidP="00DC0A9A">
            <w:pPr>
              <w:spacing w:before="0" w:beforeAutospacing="0" w:after="0" w:afterAutospacing="0"/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  <w:r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 xml:space="preserve"> </w:t>
            </w:r>
            <w:r w:rsidR="00DC0A9A" w:rsidRPr="008F4F19">
              <w:rPr>
                <w:rFonts w:cstheme="minorHAnsi"/>
                <w:color w:val="C0504D" w:themeColor="accent2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203E36" w:rsidRPr="008F4F19" w:rsidRDefault="00384FE5">
      <w:pPr>
        <w:rPr>
          <w:rFonts w:cstheme="minorHAnsi"/>
          <w:color w:val="000000"/>
          <w:sz w:val="24"/>
          <w:szCs w:val="24"/>
        </w:rPr>
      </w:pPr>
      <w:r w:rsidRPr="008F4F19">
        <w:rPr>
          <w:rFonts w:cstheme="minorHAnsi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3"/>
        <w:gridCol w:w="1414"/>
        <w:gridCol w:w="1980"/>
      </w:tblGrid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периодики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29783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E0556F" w:rsidRDefault="00E0556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556F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Сказкотерапия</w:t>
            </w:r>
            <w:proofErr w:type="spellEnd"/>
            <w:r w:rsidRPr="00E0556F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как средство развития речи у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D728A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E0556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Проектная деятельность с детьми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085E0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D728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И.Ю.</w:t>
            </w:r>
          </w:p>
        </w:tc>
      </w:tr>
    </w:tbl>
    <w:p w:rsidR="00203E36" w:rsidRPr="008F4F19" w:rsidRDefault="00384FE5">
      <w:pPr>
        <w:rPr>
          <w:rFonts w:cstheme="minorHAnsi"/>
          <w:color w:val="000000"/>
          <w:sz w:val="24"/>
          <w:szCs w:val="24"/>
        </w:rPr>
      </w:pPr>
      <w:r w:rsidRPr="008F4F19">
        <w:rPr>
          <w:rFonts w:cstheme="minorHAnsi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8"/>
        <w:gridCol w:w="1007"/>
        <w:gridCol w:w="1872"/>
      </w:tblGrid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 w:rsidTr="00E0556F">
        <w:trPr>
          <w:trHeight w:val="8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E0556F" w:rsidP="00E0556F">
            <w:pPr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0556F">
              <w:rPr>
                <w:rFonts w:eastAsia="Times New Roman" w:cstheme="minorHAnsi"/>
                <w:kern w:val="36"/>
                <w:sz w:val="24"/>
                <w:szCs w:val="24"/>
                <w:lang w:val="ru-RU" w:eastAsia="ru-RU"/>
              </w:rPr>
              <w:t>Способы развития диалогической и монологической речи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085E0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E055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7F14B9" w:rsidRDefault="007F14B9" w:rsidP="007F14B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етрадиционны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прием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 материал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, используемы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 работе с детьми по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F14B9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развитию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F14B9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мелкой</w:t>
            </w:r>
            <w:r w:rsidRPr="007F14B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F14B9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моторики рук</w:t>
            </w:r>
            <w: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085E0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BA6B01" w:rsidRPr="008F4F19">
              <w:rPr>
                <w:rFonts w:cstheme="minorHAnsi"/>
                <w:color w:val="000000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085E0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</w:p>
        </w:tc>
      </w:tr>
    </w:tbl>
    <w:p w:rsidR="00507F84" w:rsidRPr="008F4F19" w:rsidRDefault="00085E0E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2.1.4. Дискуссии</w:t>
      </w:r>
    </w:p>
    <w:tbl>
      <w:tblPr>
        <w:tblW w:w="92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1"/>
        <w:gridCol w:w="1149"/>
        <w:gridCol w:w="2187"/>
      </w:tblGrid>
      <w:tr w:rsidR="00CC5B08" w:rsidRPr="008F4F19" w:rsidTr="00CC5B08">
        <w:trPr>
          <w:trHeight w:val="243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CC5B08" w:rsidP="00CC5B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F19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CC5B08" w:rsidP="00CC5B08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CC5B08" w:rsidP="00CC5B08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85E0E" w:rsidRPr="008F4F19" w:rsidTr="00CC5B08">
        <w:trPr>
          <w:trHeight w:val="565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0E" w:rsidRPr="007F14B9" w:rsidRDefault="007F14B9" w:rsidP="007F14B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7F14B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Сказкотерапия</w:t>
            </w:r>
            <w:proofErr w:type="spellEnd"/>
            <w:r w:rsidRPr="007F14B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как язык, на котором можно вести беседы с душой человека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0E" w:rsidRPr="008F4F19" w:rsidRDefault="00CC5B08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0E" w:rsidRPr="008F4F19" w:rsidRDefault="007F14B9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50"/>
                <w:sz w:val="24"/>
                <w:szCs w:val="24"/>
                <w:lang w:val="ru-RU"/>
              </w:rPr>
              <w:t>Евсеева О.В.</w:t>
            </w:r>
          </w:p>
        </w:tc>
      </w:tr>
    </w:tbl>
    <w:p w:rsidR="00085E0E" w:rsidRPr="008F4F19" w:rsidRDefault="00CC5B08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2.1.5. Мастер – класс</w:t>
      </w:r>
    </w:p>
    <w:tbl>
      <w:tblPr>
        <w:tblW w:w="92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1"/>
        <w:gridCol w:w="1149"/>
        <w:gridCol w:w="2187"/>
      </w:tblGrid>
      <w:tr w:rsidR="00CC5B08" w:rsidRPr="008F4F19" w:rsidTr="008F4F19">
        <w:trPr>
          <w:trHeight w:val="243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CC5B08" w:rsidP="008F4F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F19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CC5B08" w:rsidP="008F4F19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CC5B08" w:rsidP="008F4F19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C5B08" w:rsidRPr="008F4F19" w:rsidTr="008F4F19">
        <w:trPr>
          <w:trHeight w:val="565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04043E" w:rsidRDefault="0004043E" w:rsidP="008F4F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Мастер - класс для педагогов "Эффективные приёмы работы по развитию речи в условиях ДОУ"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8E35A2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B08" w:rsidRPr="008F4F19" w:rsidRDefault="0004043E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B0F0"/>
                <w:sz w:val="24"/>
                <w:szCs w:val="24"/>
                <w:lang w:val="ru-RU"/>
              </w:rPr>
              <w:t>Бахман А.А.</w:t>
            </w:r>
          </w:p>
        </w:tc>
      </w:tr>
    </w:tbl>
    <w:p w:rsidR="00CC5B08" w:rsidRPr="008F4F19" w:rsidRDefault="008E35A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2.1.6. Деловая игра</w:t>
      </w:r>
    </w:p>
    <w:tbl>
      <w:tblPr>
        <w:tblW w:w="92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1"/>
        <w:gridCol w:w="1149"/>
        <w:gridCol w:w="2187"/>
      </w:tblGrid>
      <w:tr w:rsidR="008E35A2" w:rsidRPr="008F4F19" w:rsidTr="008F4F19">
        <w:trPr>
          <w:trHeight w:val="243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8E35A2" w:rsidP="008F4F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F19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8E35A2" w:rsidP="008F4F19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8E35A2" w:rsidP="008F4F19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E35A2" w:rsidRPr="008F4F19" w:rsidTr="008F4F19">
        <w:trPr>
          <w:trHeight w:val="565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04043E" w:rsidRDefault="0004043E" w:rsidP="008F4F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4043E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«Путешествие по Стране пальчиковых игр» или Развитие мелкой моторики и координации движений рук в дошкольном возрасте.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2C7E83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04043E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</w:p>
        </w:tc>
      </w:tr>
    </w:tbl>
    <w:p w:rsidR="008E35A2" w:rsidRPr="008F4F19" w:rsidRDefault="008E35A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2.1.7. Круглый стол</w:t>
      </w:r>
    </w:p>
    <w:tbl>
      <w:tblPr>
        <w:tblW w:w="92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1"/>
        <w:gridCol w:w="1149"/>
        <w:gridCol w:w="2187"/>
      </w:tblGrid>
      <w:tr w:rsidR="008E35A2" w:rsidRPr="008F4F19" w:rsidTr="008F4F19">
        <w:trPr>
          <w:trHeight w:val="243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8E35A2" w:rsidP="008F4F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F19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8E35A2" w:rsidP="008F4F19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8E35A2" w:rsidP="008F4F19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E35A2" w:rsidRPr="008F4F19" w:rsidTr="008F4F19">
        <w:trPr>
          <w:trHeight w:val="565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8E35A2" w:rsidP="008F4F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Секреты общения с детьми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E86355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A2" w:rsidRPr="008F4F19" w:rsidRDefault="00BA6C3B" w:rsidP="008F4F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FF0000"/>
                <w:sz w:val="24"/>
                <w:szCs w:val="24"/>
                <w:lang w:val="ru-RU"/>
              </w:rPr>
              <w:t>Максименко И.Ю.</w:t>
            </w:r>
          </w:p>
        </w:tc>
      </w:tr>
    </w:tbl>
    <w:p w:rsidR="000F3820" w:rsidRPr="008F4F19" w:rsidRDefault="00987C86" w:rsidP="000F3820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2.1.8.</w:t>
      </w:r>
      <w:r w:rsidR="00E86355" w:rsidRPr="008F4F19">
        <w:rPr>
          <w:rFonts w:cstheme="minorHAnsi"/>
          <w:b/>
          <w:sz w:val="24"/>
          <w:szCs w:val="24"/>
          <w:lang w:val="ru-RU"/>
        </w:rPr>
        <w:t>.</w:t>
      </w:r>
      <w:r w:rsidR="000F3820" w:rsidRPr="008F4F19">
        <w:rPr>
          <w:rFonts w:cstheme="minorHAnsi"/>
          <w:b/>
          <w:sz w:val="24"/>
          <w:szCs w:val="24"/>
          <w:lang w:val="ru-RU"/>
        </w:rPr>
        <w:t>Самообразование педагогов.</w:t>
      </w:r>
    </w:p>
    <w:tbl>
      <w:tblPr>
        <w:tblW w:w="929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4005"/>
        <w:gridCol w:w="4678"/>
      </w:tblGrid>
      <w:tr w:rsidR="000F3820" w:rsidRPr="00987C86" w:rsidTr="008F4F19">
        <w:trPr>
          <w:trHeight w:val="415"/>
        </w:trPr>
        <w:tc>
          <w:tcPr>
            <w:tcW w:w="612" w:type="dxa"/>
          </w:tcPr>
          <w:p w:rsidR="000F3820" w:rsidRPr="008F4F19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4F19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4005" w:type="dxa"/>
          </w:tcPr>
          <w:p w:rsidR="000F3820" w:rsidRPr="008F4F19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4F19">
              <w:rPr>
                <w:rFonts w:asciiTheme="minorHAnsi" w:hAnsiTheme="minorHAnsi" w:cstheme="minorHAnsi"/>
                <w:bCs/>
              </w:rPr>
              <w:t>Ф.И.О. педагога, должность</w:t>
            </w:r>
          </w:p>
        </w:tc>
        <w:tc>
          <w:tcPr>
            <w:tcW w:w="4678" w:type="dxa"/>
          </w:tcPr>
          <w:p w:rsidR="000F3820" w:rsidRPr="008F4F19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4F19">
              <w:rPr>
                <w:rFonts w:asciiTheme="minorHAnsi" w:hAnsiTheme="minorHAnsi" w:cstheme="minorHAnsi"/>
                <w:b/>
                <w:bCs/>
              </w:rPr>
              <w:t>Тема по самообразованию</w:t>
            </w:r>
          </w:p>
        </w:tc>
      </w:tr>
      <w:tr w:rsidR="000F3820" w:rsidRPr="00C07384" w:rsidTr="008F4F19">
        <w:trPr>
          <w:trHeight w:val="415"/>
        </w:trPr>
        <w:tc>
          <w:tcPr>
            <w:tcW w:w="612" w:type="dxa"/>
          </w:tcPr>
          <w:p w:rsidR="000F3820" w:rsidRPr="008F4F19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4F1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005" w:type="dxa"/>
          </w:tcPr>
          <w:p w:rsidR="000F3820" w:rsidRPr="008F4F19" w:rsidRDefault="008F4F19" w:rsidP="00D728A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239A1">
              <w:rPr>
                <w:rFonts w:cstheme="minorHAnsi"/>
                <w:color w:val="7030A0"/>
                <w:sz w:val="24"/>
                <w:szCs w:val="24"/>
                <w:lang w:val="ru-RU"/>
              </w:rPr>
              <w:t>Гумирова Н.Б.</w:t>
            </w:r>
            <w:r w:rsidR="000F3820" w:rsidRPr="008F4F19">
              <w:rPr>
                <w:rFonts w:cstheme="minorHAnsi"/>
                <w:sz w:val="24"/>
                <w:szCs w:val="24"/>
                <w:lang w:val="ru-RU"/>
              </w:rPr>
              <w:t xml:space="preserve"> воспитатель</w:t>
            </w:r>
          </w:p>
        </w:tc>
        <w:tc>
          <w:tcPr>
            <w:tcW w:w="4678" w:type="dxa"/>
          </w:tcPr>
          <w:p w:rsidR="000F3820" w:rsidRPr="008F4F19" w:rsidRDefault="000607DE" w:rsidP="0052349F">
            <w:pPr>
              <w:pStyle w:val="a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Развитие мелкой моторики рук у детей 3-4 лет через сенсорную интеграцию.</w:t>
            </w:r>
          </w:p>
        </w:tc>
      </w:tr>
      <w:tr w:rsidR="000F3820" w:rsidRPr="00C07384" w:rsidTr="008F4F19">
        <w:trPr>
          <w:trHeight w:val="415"/>
        </w:trPr>
        <w:tc>
          <w:tcPr>
            <w:tcW w:w="612" w:type="dxa"/>
          </w:tcPr>
          <w:p w:rsidR="000F3820" w:rsidRPr="008F4F19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4F1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005" w:type="dxa"/>
          </w:tcPr>
          <w:p w:rsidR="000F3820" w:rsidRPr="00D728A6" w:rsidRDefault="008F4F19" w:rsidP="00D728A6">
            <w:pPr>
              <w:pStyle w:val="a5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D239A1">
              <w:rPr>
                <w:rFonts w:asciiTheme="minorHAnsi" w:hAnsiTheme="minorHAnsi" w:cstheme="minorHAnsi"/>
                <w:color w:val="FF0000"/>
              </w:rPr>
              <w:t>Максименко И.Ю.</w:t>
            </w:r>
            <w:r w:rsidR="000F3820" w:rsidRPr="008F4F19">
              <w:rPr>
                <w:rFonts w:asciiTheme="minorHAnsi" w:hAnsiTheme="minorHAnsi" w:cstheme="minorHAnsi"/>
              </w:rPr>
              <w:t xml:space="preserve"> воспитатель</w:t>
            </w:r>
          </w:p>
        </w:tc>
        <w:tc>
          <w:tcPr>
            <w:tcW w:w="4678" w:type="dxa"/>
          </w:tcPr>
          <w:p w:rsidR="000F3820" w:rsidRPr="009210FB" w:rsidRDefault="009210FB" w:rsidP="0052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0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Формирование у детей старшего дошкольного возраста привычки к здоровому образу жизни посредством сотрудничества ДОО в социуме</w:t>
            </w:r>
          </w:p>
        </w:tc>
      </w:tr>
      <w:tr w:rsidR="000F3820" w:rsidRPr="00C07384" w:rsidTr="008F4F19">
        <w:trPr>
          <w:trHeight w:val="415"/>
        </w:trPr>
        <w:tc>
          <w:tcPr>
            <w:tcW w:w="612" w:type="dxa"/>
          </w:tcPr>
          <w:p w:rsidR="000F3820" w:rsidRPr="008F4F19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4F1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005" w:type="dxa"/>
          </w:tcPr>
          <w:p w:rsidR="000F3820" w:rsidRPr="00D728A6" w:rsidRDefault="008F4F19" w:rsidP="00D728A6">
            <w:pPr>
              <w:pStyle w:val="a5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B0F0"/>
              </w:rPr>
            </w:pPr>
            <w:r w:rsidRPr="00D239A1">
              <w:rPr>
                <w:rFonts w:asciiTheme="minorHAnsi" w:hAnsiTheme="minorHAnsi" w:cstheme="minorHAnsi"/>
                <w:bCs/>
                <w:color w:val="00B0F0"/>
              </w:rPr>
              <w:t>Бахман А.А.</w:t>
            </w:r>
            <w:r w:rsidR="000F3820" w:rsidRPr="008F4F19">
              <w:rPr>
                <w:rFonts w:asciiTheme="minorHAnsi" w:hAnsiTheme="minorHAnsi" w:cstheme="minorHAnsi"/>
              </w:rPr>
              <w:t xml:space="preserve"> воспитатель</w:t>
            </w:r>
          </w:p>
        </w:tc>
        <w:tc>
          <w:tcPr>
            <w:tcW w:w="4678" w:type="dxa"/>
          </w:tcPr>
          <w:p w:rsidR="000F3820" w:rsidRPr="008F4F19" w:rsidRDefault="000607DE" w:rsidP="0052349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Развитие связной, грамматически правильной диалогической и монологической речи у детей старшего дошкольного возраста. </w:t>
            </w:r>
          </w:p>
        </w:tc>
      </w:tr>
      <w:tr w:rsidR="000F3820" w:rsidRPr="00C07384" w:rsidTr="008F4F19">
        <w:trPr>
          <w:trHeight w:val="415"/>
        </w:trPr>
        <w:tc>
          <w:tcPr>
            <w:tcW w:w="612" w:type="dxa"/>
          </w:tcPr>
          <w:p w:rsidR="000F3820" w:rsidRPr="008F4F19" w:rsidRDefault="00D239A1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005" w:type="dxa"/>
          </w:tcPr>
          <w:p w:rsidR="000F3820" w:rsidRPr="008F4F19" w:rsidRDefault="008F4F19" w:rsidP="0052349F">
            <w:pPr>
              <w:pStyle w:val="a5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239A1">
              <w:rPr>
                <w:rFonts w:asciiTheme="minorHAnsi" w:hAnsiTheme="minorHAnsi" w:cstheme="minorHAnsi"/>
                <w:color w:val="00B050"/>
              </w:rPr>
              <w:t>Евсеева О.В.</w:t>
            </w:r>
            <w:r w:rsidRPr="008F4F19">
              <w:rPr>
                <w:rFonts w:asciiTheme="minorHAnsi" w:hAnsiTheme="minorHAnsi" w:cstheme="minorHAnsi"/>
              </w:rPr>
              <w:t xml:space="preserve">  </w:t>
            </w:r>
            <w:r w:rsidR="00D728A6" w:rsidRPr="008F4F19">
              <w:rPr>
                <w:rFonts w:asciiTheme="minorHAnsi" w:hAnsiTheme="minorHAnsi" w:cstheme="minorHAnsi"/>
              </w:rPr>
              <w:t>воспитатель</w:t>
            </w:r>
          </w:p>
        </w:tc>
        <w:tc>
          <w:tcPr>
            <w:tcW w:w="4678" w:type="dxa"/>
          </w:tcPr>
          <w:p w:rsidR="000F3820" w:rsidRPr="008F4F19" w:rsidRDefault="00780FA3" w:rsidP="001D0927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Сказк</w:t>
            </w:r>
            <w:r w:rsidR="001D0927">
              <w:rPr>
                <w:rFonts w:cstheme="minorHAnsi"/>
                <w:sz w:val="24"/>
                <w:szCs w:val="24"/>
                <w:lang w:val="ru-RU"/>
              </w:rPr>
              <w:t>а</w:t>
            </w:r>
            <w:r>
              <w:rPr>
                <w:rFonts w:cstheme="minorHAnsi"/>
                <w:sz w:val="24"/>
                <w:szCs w:val="24"/>
                <w:lang w:val="ru-RU"/>
              </w:rPr>
              <w:t>терапия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D0927">
              <w:rPr>
                <w:rFonts w:cstheme="minorHAnsi"/>
                <w:sz w:val="24"/>
                <w:szCs w:val="24"/>
                <w:lang w:val="ru-RU"/>
              </w:rPr>
              <w:t>как средство формирования развития речи дошкольников</w:t>
            </w:r>
          </w:p>
        </w:tc>
      </w:tr>
      <w:tr w:rsidR="000F3820" w:rsidRPr="00C07384" w:rsidTr="008F4F19">
        <w:trPr>
          <w:trHeight w:val="415"/>
        </w:trPr>
        <w:tc>
          <w:tcPr>
            <w:tcW w:w="612" w:type="dxa"/>
          </w:tcPr>
          <w:p w:rsidR="000F3820" w:rsidRPr="008F4F19" w:rsidRDefault="00D239A1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005" w:type="dxa"/>
          </w:tcPr>
          <w:p w:rsidR="000F3820" w:rsidRPr="008F4F19" w:rsidRDefault="008F4F19" w:rsidP="0052349F">
            <w:pPr>
              <w:pStyle w:val="a5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239A1">
              <w:rPr>
                <w:rFonts w:asciiTheme="minorHAnsi" w:hAnsiTheme="minorHAnsi" w:cstheme="minorHAnsi"/>
                <w:bCs/>
                <w:color w:val="002060"/>
              </w:rPr>
              <w:t>Яковлева Е.В.</w:t>
            </w:r>
            <w:r w:rsidR="000F3820" w:rsidRPr="008F4F19">
              <w:rPr>
                <w:rFonts w:asciiTheme="minorHAnsi" w:hAnsiTheme="minorHAnsi" w:cstheme="minorHAnsi"/>
              </w:rPr>
              <w:t xml:space="preserve"> музыкальный </w:t>
            </w:r>
            <w:r w:rsidR="000F3820" w:rsidRPr="008F4F19">
              <w:rPr>
                <w:rFonts w:asciiTheme="minorHAnsi" w:hAnsiTheme="minorHAnsi" w:cstheme="minorHAnsi"/>
              </w:rPr>
              <w:lastRenderedPageBreak/>
              <w:t>руководитель</w:t>
            </w:r>
          </w:p>
        </w:tc>
        <w:tc>
          <w:tcPr>
            <w:tcW w:w="4678" w:type="dxa"/>
          </w:tcPr>
          <w:p w:rsidR="000F3820" w:rsidRPr="008F4F19" w:rsidRDefault="000607DE" w:rsidP="0052349F">
            <w:pPr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Развитие социально</w:t>
            </w:r>
            <w:r w:rsidR="00D728A6">
              <w:rPr>
                <w:rFonts w:cstheme="minorHAnsi"/>
                <w:sz w:val="24"/>
                <w:szCs w:val="24"/>
                <w:lang w:val="ru-RU"/>
              </w:rPr>
              <w:t xml:space="preserve">-коммуникативных навыков дошкольников посредством </w:t>
            </w:r>
            <w:r w:rsidR="00D728A6">
              <w:rPr>
                <w:rFonts w:cstheme="minorHAnsi"/>
                <w:sz w:val="24"/>
                <w:szCs w:val="24"/>
                <w:lang w:val="ru-RU"/>
              </w:rPr>
              <w:lastRenderedPageBreak/>
              <w:t>использования инновационных игровых технологий на музыкальных занятиях.</w:t>
            </w:r>
          </w:p>
        </w:tc>
      </w:tr>
      <w:tr w:rsidR="00D239A1" w:rsidRPr="00C07384" w:rsidTr="008F4F19">
        <w:trPr>
          <w:trHeight w:val="415"/>
        </w:trPr>
        <w:tc>
          <w:tcPr>
            <w:tcW w:w="612" w:type="dxa"/>
          </w:tcPr>
          <w:p w:rsidR="00D239A1" w:rsidRDefault="00D239A1" w:rsidP="0052349F">
            <w:pPr>
              <w:pStyle w:val="a5"/>
              <w:spacing w:after="0" w:line="360" w:lineRule="auto"/>
              <w:ind w:left="8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6</w:t>
            </w:r>
          </w:p>
        </w:tc>
        <w:tc>
          <w:tcPr>
            <w:tcW w:w="4005" w:type="dxa"/>
          </w:tcPr>
          <w:p w:rsidR="00D239A1" w:rsidRPr="008F4F19" w:rsidRDefault="00D239A1" w:rsidP="0052349F">
            <w:pPr>
              <w:pStyle w:val="a5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239A1">
              <w:rPr>
                <w:rFonts w:asciiTheme="minorHAnsi" w:hAnsiTheme="minorHAnsi" w:cstheme="minorHAnsi"/>
                <w:bCs/>
                <w:color w:val="632423" w:themeColor="accent2" w:themeShade="80"/>
              </w:rPr>
              <w:t>Якупова З.М.</w:t>
            </w:r>
            <w:r>
              <w:rPr>
                <w:rFonts w:asciiTheme="minorHAnsi" w:hAnsiTheme="minorHAnsi" w:cstheme="minorHAnsi"/>
                <w:bCs/>
              </w:rPr>
              <w:t xml:space="preserve"> инструктор физкультуры</w:t>
            </w:r>
          </w:p>
        </w:tc>
        <w:tc>
          <w:tcPr>
            <w:tcW w:w="4678" w:type="dxa"/>
          </w:tcPr>
          <w:p w:rsidR="00D239A1" w:rsidRPr="0029783A" w:rsidRDefault="00D728A6" w:rsidP="00D239A1">
            <w:pPr>
              <w:rPr>
                <w:lang w:val="ru-RU"/>
              </w:rPr>
            </w:pPr>
            <w:r>
              <w:rPr>
                <w:lang w:val="ru-RU"/>
              </w:rPr>
              <w:t>Развитие физических качеств дошкольников в рамках внедрения всероссийского комплекса ГТО детям 6-7 лет</w:t>
            </w:r>
          </w:p>
          <w:p w:rsidR="00D239A1" w:rsidRPr="008F4F19" w:rsidRDefault="00D239A1" w:rsidP="0052349F">
            <w:pPr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F917B4" w:rsidRDefault="00F917B4" w:rsidP="00E17C0F">
      <w:pPr>
        <w:rPr>
          <w:rFonts w:cstheme="minorHAnsi"/>
          <w:b/>
          <w:sz w:val="24"/>
          <w:szCs w:val="24"/>
          <w:lang w:val="ru-RU"/>
        </w:rPr>
      </w:pPr>
    </w:p>
    <w:p w:rsidR="00CC159F" w:rsidRPr="008F4F19" w:rsidRDefault="00CC159F" w:rsidP="00E17C0F">
      <w:pPr>
        <w:rPr>
          <w:rFonts w:cstheme="minorHAnsi"/>
          <w:b/>
          <w:sz w:val="24"/>
          <w:szCs w:val="24"/>
          <w:lang w:val="ru-RU"/>
        </w:rPr>
      </w:pPr>
      <w:proofErr w:type="spellStart"/>
      <w:proofErr w:type="gramStart"/>
      <w:r w:rsidRPr="008F4F19">
        <w:rPr>
          <w:rFonts w:cstheme="minorHAnsi"/>
          <w:b/>
          <w:sz w:val="24"/>
          <w:szCs w:val="24"/>
        </w:rPr>
        <w:t>Просмотры</w:t>
      </w:r>
      <w:proofErr w:type="spellEnd"/>
      <w:r w:rsidRPr="008F4F19">
        <w:rPr>
          <w:rFonts w:cstheme="minorHAnsi"/>
          <w:b/>
          <w:sz w:val="24"/>
          <w:szCs w:val="24"/>
        </w:rPr>
        <w:t xml:space="preserve"> </w:t>
      </w:r>
      <w:proofErr w:type="spellStart"/>
      <w:r w:rsidRPr="008F4F19">
        <w:rPr>
          <w:rFonts w:cstheme="minorHAnsi"/>
          <w:b/>
          <w:sz w:val="24"/>
          <w:szCs w:val="24"/>
        </w:rPr>
        <w:t>открытых</w:t>
      </w:r>
      <w:proofErr w:type="spellEnd"/>
      <w:r w:rsidRPr="008F4F19">
        <w:rPr>
          <w:rFonts w:cstheme="minorHAnsi"/>
          <w:b/>
          <w:sz w:val="24"/>
          <w:szCs w:val="24"/>
        </w:rPr>
        <w:t xml:space="preserve"> </w:t>
      </w:r>
      <w:proofErr w:type="spellStart"/>
      <w:r w:rsidRPr="008F4F19">
        <w:rPr>
          <w:rFonts w:cstheme="minorHAnsi"/>
          <w:b/>
          <w:sz w:val="24"/>
          <w:szCs w:val="24"/>
        </w:rPr>
        <w:t>мероприятий</w:t>
      </w:r>
      <w:proofErr w:type="spellEnd"/>
      <w:r w:rsidRPr="008F4F19">
        <w:rPr>
          <w:rFonts w:cstheme="minorHAnsi"/>
          <w:b/>
          <w:sz w:val="24"/>
          <w:szCs w:val="24"/>
        </w:rPr>
        <w:t>.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59"/>
        <w:gridCol w:w="1250"/>
        <w:gridCol w:w="2257"/>
      </w:tblGrid>
      <w:tr w:rsidR="00CC159F" w:rsidRPr="008F4F19" w:rsidTr="0052349F">
        <w:tc>
          <w:tcPr>
            <w:tcW w:w="540" w:type="dxa"/>
            <w:shd w:val="clear" w:color="auto" w:fill="auto"/>
          </w:tcPr>
          <w:p w:rsidR="00CC159F" w:rsidRPr="008F4F19" w:rsidRDefault="00CC159F" w:rsidP="0052349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F4F19">
              <w:rPr>
                <w:rFonts w:cstheme="minorHAnsi"/>
                <w:i/>
                <w:sz w:val="24"/>
                <w:szCs w:val="24"/>
              </w:rPr>
              <w:t>№</w:t>
            </w:r>
          </w:p>
          <w:p w:rsidR="00CC159F" w:rsidRPr="008F4F19" w:rsidRDefault="00CC159F" w:rsidP="0052349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F4F19">
              <w:rPr>
                <w:rFonts w:cstheme="minorHAnsi"/>
                <w:i/>
                <w:sz w:val="24"/>
                <w:szCs w:val="24"/>
              </w:rPr>
              <w:t>п/п</w:t>
            </w:r>
          </w:p>
        </w:tc>
        <w:tc>
          <w:tcPr>
            <w:tcW w:w="5559" w:type="dxa"/>
            <w:shd w:val="clear" w:color="auto" w:fill="auto"/>
          </w:tcPr>
          <w:p w:rsidR="00CC159F" w:rsidRPr="008F4F19" w:rsidRDefault="00CC159F" w:rsidP="005234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F19">
              <w:rPr>
                <w:rFonts w:cstheme="minorHAnsi"/>
                <w:b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250" w:type="dxa"/>
            <w:shd w:val="clear" w:color="auto" w:fill="auto"/>
          </w:tcPr>
          <w:p w:rsidR="00CC159F" w:rsidRPr="008F4F19" w:rsidRDefault="00CC159F" w:rsidP="005234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F19">
              <w:rPr>
                <w:rFonts w:cstheme="minorHAnsi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57" w:type="dxa"/>
            <w:shd w:val="clear" w:color="auto" w:fill="auto"/>
          </w:tcPr>
          <w:p w:rsidR="00CC159F" w:rsidRPr="008F4F19" w:rsidRDefault="00CC159F" w:rsidP="005234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F19">
              <w:rPr>
                <w:rFonts w:cstheme="minorHAnsi"/>
                <w:b/>
                <w:sz w:val="24"/>
                <w:szCs w:val="24"/>
              </w:rPr>
              <w:t xml:space="preserve">Ответственные </w:t>
            </w:r>
          </w:p>
          <w:p w:rsidR="00CC159F" w:rsidRPr="008F4F19" w:rsidRDefault="00CC159F" w:rsidP="005234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159F" w:rsidRPr="008F4F19" w:rsidTr="0052349F">
        <w:trPr>
          <w:trHeight w:val="872"/>
        </w:trPr>
        <w:tc>
          <w:tcPr>
            <w:tcW w:w="540" w:type="dxa"/>
            <w:shd w:val="clear" w:color="auto" w:fill="auto"/>
          </w:tcPr>
          <w:p w:rsidR="00CC159F" w:rsidRPr="008F4F19" w:rsidRDefault="00CC159F" w:rsidP="0052349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F4F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5559" w:type="dxa"/>
            <w:shd w:val="clear" w:color="auto" w:fill="auto"/>
          </w:tcPr>
          <w:p w:rsidR="00CC159F" w:rsidRPr="00BA6C3B" w:rsidRDefault="00BA6C3B" w:rsidP="0052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Открытое занятие во второй младшей группе « По сказочным тропинкам» С элементами </w:t>
            </w:r>
            <w:proofErr w:type="spellStart"/>
            <w:r w:rsidRPr="00BA6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сказкотерапии</w:t>
            </w:r>
            <w:proofErr w:type="spellEnd"/>
            <w:r w:rsidRPr="00BA6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CC159F" w:rsidRPr="003C36B5" w:rsidRDefault="003C36B5" w:rsidP="0052349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57" w:type="dxa"/>
            <w:shd w:val="clear" w:color="auto" w:fill="auto"/>
          </w:tcPr>
          <w:p w:rsidR="00BA6C3B" w:rsidRPr="00987C86" w:rsidRDefault="00BA6C3B" w:rsidP="00BA6C3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О.В. Евсеева</w:t>
            </w:r>
          </w:p>
          <w:p w:rsidR="00CC159F" w:rsidRPr="008F4F19" w:rsidRDefault="00CC159F" w:rsidP="0052349F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C159F" w:rsidRPr="008F4F19" w:rsidTr="00987C86">
        <w:trPr>
          <w:trHeight w:val="801"/>
        </w:trPr>
        <w:tc>
          <w:tcPr>
            <w:tcW w:w="540" w:type="dxa"/>
            <w:shd w:val="clear" w:color="auto" w:fill="auto"/>
          </w:tcPr>
          <w:p w:rsidR="00CC159F" w:rsidRPr="008F4F19" w:rsidRDefault="00CC159F" w:rsidP="0052349F">
            <w:pPr>
              <w:jc w:val="center"/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559" w:type="dxa"/>
            <w:shd w:val="clear" w:color="auto" w:fill="auto"/>
          </w:tcPr>
          <w:p w:rsidR="00CC159F" w:rsidRPr="00BA6C3B" w:rsidRDefault="00BA6B01" w:rsidP="00987C86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 xml:space="preserve"> </w:t>
            </w:r>
            <w:r w:rsidR="00BA6C3B" w:rsidRPr="00BA6C3B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Интегрированное занятие по </w:t>
            </w:r>
            <w:proofErr w:type="spellStart"/>
            <w:r w:rsidR="00BA6C3B" w:rsidRPr="00BA6C3B">
              <w:rPr>
                <w:rFonts w:asciiTheme="minorHAnsi" w:hAnsiTheme="minorHAnsi" w:cstheme="minorHAnsi"/>
                <w:bCs/>
                <w:shd w:val="clear" w:color="auto" w:fill="FFFFFF"/>
              </w:rPr>
              <w:t>сенсорике</w:t>
            </w:r>
            <w:proofErr w:type="spellEnd"/>
            <w:r w:rsidR="00BA6C3B" w:rsidRPr="00BA6C3B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и ФЭМП в 1 младшей группе "Путешествие по сказочному лесу"</w:t>
            </w:r>
          </w:p>
        </w:tc>
        <w:tc>
          <w:tcPr>
            <w:tcW w:w="1250" w:type="dxa"/>
            <w:shd w:val="clear" w:color="auto" w:fill="auto"/>
          </w:tcPr>
          <w:p w:rsidR="00CC159F" w:rsidRPr="008F4F19" w:rsidRDefault="00987C86" w:rsidP="0052349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57" w:type="dxa"/>
            <w:shd w:val="clear" w:color="auto" w:fill="auto"/>
          </w:tcPr>
          <w:p w:rsidR="00CC159F" w:rsidRPr="008F4F19" w:rsidRDefault="00BA6C3B" w:rsidP="0052349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87C8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 w:eastAsia="ru-RU"/>
              </w:rPr>
              <w:t>Н.Б. Гумирова</w:t>
            </w:r>
          </w:p>
        </w:tc>
      </w:tr>
      <w:tr w:rsidR="00CC159F" w:rsidRPr="008F4F19" w:rsidTr="0052349F">
        <w:trPr>
          <w:trHeight w:val="415"/>
        </w:trPr>
        <w:tc>
          <w:tcPr>
            <w:tcW w:w="540" w:type="dxa"/>
            <w:shd w:val="clear" w:color="auto" w:fill="auto"/>
          </w:tcPr>
          <w:p w:rsidR="00CC159F" w:rsidRPr="008F4F19" w:rsidRDefault="00CC159F" w:rsidP="0052349F">
            <w:pPr>
              <w:jc w:val="center"/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Pr="008F4F19">
              <w:rPr>
                <w:rFonts w:cstheme="minorHAnsi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559" w:type="dxa"/>
            <w:shd w:val="clear" w:color="auto" w:fill="auto"/>
          </w:tcPr>
          <w:p w:rsidR="00CC159F" w:rsidRPr="00E0397E" w:rsidRDefault="00E0397E" w:rsidP="0052349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0397E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BA6C3B" w:rsidRPr="00E0397E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ткрытое занятие по музыке в подготовительной к школе группе "В мире музыкальных инструментов"</w:t>
            </w:r>
          </w:p>
        </w:tc>
        <w:tc>
          <w:tcPr>
            <w:tcW w:w="1250" w:type="dxa"/>
            <w:shd w:val="clear" w:color="auto" w:fill="auto"/>
          </w:tcPr>
          <w:p w:rsidR="00CC159F" w:rsidRPr="008F4F19" w:rsidRDefault="00987C86" w:rsidP="0052349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57" w:type="dxa"/>
            <w:shd w:val="clear" w:color="auto" w:fill="auto"/>
          </w:tcPr>
          <w:p w:rsidR="00CC159F" w:rsidRPr="008F4F19" w:rsidRDefault="00BA6C3B" w:rsidP="0052349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1F497D" w:themeColor="text2"/>
                <w:sz w:val="24"/>
                <w:szCs w:val="24"/>
                <w:lang w:val="ru-RU"/>
              </w:rPr>
              <w:t>Яковлева Е.В.</w:t>
            </w:r>
          </w:p>
        </w:tc>
      </w:tr>
    </w:tbl>
    <w:p w:rsidR="00987C86" w:rsidRDefault="00987C86" w:rsidP="00987C86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E17C0F" w:rsidRDefault="00E17C0F" w:rsidP="00987C86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7C0F" w:rsidRDefault="00E17C0F" w:rsidP="00987C86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87C86" w:rsidRPr="00987C86" w:rsidRDefault="00987C86" w:rsidP="00987C86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C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Организация кружковой и студийной работы</w:t>
      </w:r>
    </w:p>
    <w:p w:rsidR="00987C86" w:rsidRPr="00987C86" w:rsidRDefault="00987C86" w:rsidP="00987C86">
      <w:pPr>
        <w:tabs>
          <w:tab w:val="left" w:pos="708"/>
          <w:tab w:val="center" w:pos="4677"/>
          <w:tab w:val="right" w:pos="9355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46"/>
        <w:gridCol w:w="1843"/>
        <w:gridCol w:w="2268"/>
        <w:gridCol w:w="2410"/>
      </w:tblGrid>
      <w:tr w:rsidR="00987C86" w:rsidRPr="00987C86" w:rsidTr="00B466BE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№</w:t>
            </w:r>
          </w:p>
          <w:p w:rsidR="00987C86" w:rsidRPr="00987C86" w:rsidRDefault="00987C86" w:rsidP="00987C8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987C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п</w:t>
            </w:r>
            <w:proofErr w:type="gramEnd"/>
            <w:r w:rsidRPr="00987C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/п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Наименование кружка, студии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Руководитель кружка</w:t>
            </w:r>
          </w:p>
        </w:tc>
      </w:tr>
      <w:tr w:rsidR="00987C86" w:rsidRPr="00987C86" w:rsidTr="00B466BE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987C86" w:rsidP="00987C86">
            <w:p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</w:pPr>
            <w:r w:rsidRPr="00987C86">
              <w:rPr>
                <w:rFonts w:eastAsia="Times New Roman" w:cstheme="minorHAnsi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Кружок  по коррекции звукопроизношения  «Непоседа язычок»</w:t>
            </w:r>
          </w:p>
          <w:p w:rsidR="00987C86" w:rsidRPr="00987C86" w:rsidRDefault="00987C86" w:rsidP="00987C86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2112BD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О.В. Евсеева</w:t>
            </w:r>
          </w:p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7C86" w:rsidRPr="00987C86" w:rsidTr="00B466BE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</w:t>
            </w: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ружок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</w:t>
            </w:r>
            <w:r w:rsidR="00C42A4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</w:t>
            </w: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овкие пальчики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»</w:t>
            </w: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Пустовалова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Младший</w:t>
            </w:r>
            <w:r w:rsidRPr="00987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F917B4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 w:eastAsia="ru-RU"/>
              </w:rPr>
              <w:t>Н.Б. Гумирова</w:t>
            </w:r>
          </w:p>
        </w:tc>
      </w:tr>
      <w:tr w:rsidR="00987C86" w:rsidRPr="00987C86" w:rsidTr="00B466BE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2112BD" w:rsidP="002112BD">
            <w:pPr>
              <w:shd w:val="clear" w:color="auto" w:fill="FFFFFF"/>
              <w:spacing w:before="0" w:beforeAutospacing="0" w:after="300" w:afterAutospacing="0"/>
              <w:textAlignment w:val="baseline"/>
              <w:outlineLvl w:val="1"/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</w:pPr>
            <w:r w:rsidRPr="002112BD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Кружок по приобщению детей к истокам русской народной культуре «Родничок»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 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F917B4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  <w:t>И.Ю. Максименко</w:t>
            </w:r>
          </w:p>
        </w:tc>
      </w:tr>
      <w:tr w:rsidR="00987C86" w:rsidRPr="00987C86" w:rsidTr="00B466BE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2112BD" w:rsidP="002112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112B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«Детская лаборатория» (дети проводят опыты и учатся делать выво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ды по результатам экспериментов.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  <w:t>А.А. Бахман</w:t>
            </w:r>
          </w:p>
        </w:tc>
      </w:tr>
      <w:tr w:rsidR="00987C86" w:rsidRPr="00987C86" w:rsidTr="00B466BE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987C86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C42A49" w:rsidP="00987C86">
            <w:pPr>
              <w:shd w:val="clear" w:color="auto" w:fill="FFFFFF"/>
              <w:spacing w:before="0" w:beforeAutospacing="0" w:after="300" w:afterAutospacing="0"/>
              <w:textAlignment w:val="baseline"/>
              <w:outlineLvl w:val="1"/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 xml:space="preserve">«Веселые старты» </w:t>
            </w:r>
            <w:r w:rsidR="00987C86" w:rsidRPr="00987C86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Кружок по физкультурно-оздоровительному направлению «Здоровячок»</w:t>
            </w:r>
          </w:p>
          <w:p w:rsidR="00987C86" w:rsidRPr="00987C86" w:rsidRDefault="00987C86" w:rsidP="00987C86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2112BD" w:rsidP="00987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2112BD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 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6" w:rsidRPr="00987C86" w:rsidRDefault="002112BD" w:rsidP="00987C8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r w:rsidRPr="00D239A1">
              <w:rPr>
                <w:rFonts w:cstheme="minorHAnsi"/>
                <w:bCs/>
                <w:color w:val="632423" w:themeColor="accent2" w:themeShade="80"/>
              </w:rPr>
              <w:t>Якупова З.М.</w:t>
            </w:r>
          </w:p>
        </w:tc>
      </w:tr>
    </w:tbl>
    <w:p w:rsidR="00507F84" w:rsidRPr="008F4F19" w:rsidRDefault="00507F84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732BA" w:rsidRPr="008F4F19" w:rsidRDefault="00507F84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F4F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</w:t>
      </w:r>
    </w:p>
    <w:p w:rsidR="00203E36" w:rsidRPr="008F4F19" w:rsidRDefault="00122052" w:rsidP="00122052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3.1.</w:t>
      </w:r>
      <w:r w:rsidR="00384FE5" w:rsidRPr="008F4F19">
        <w:rPr>
          <w:rFonts w:asciiTheme="minorHAnsi" w:hAnsiTheme="minorHAnsi" w:cstheme="minorHAnsi"/>
          <w:b/>
        </w:rPr>
        <w:t xml:space="preserve"> План педагогических советов</w:t>
      </w:r>
    </w:p>
    <w:p w:rsidR="00507F84" w:rsidRPr="008F4F19" w:rsidRDefault="00122052" w:rsidP="00E17C0F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3.1.1. </w:t>
      </w:r>
      <w:r w:rsidR="00507F84" w:rsidRPr="008F4F19">
        <w:rPr>
          <w:rFonts w:asciiTheme="minorHAnsi" w:hAnsiTheme="minorHAnsi" w:cstheme="minorHAnsi"/>
          <w:b/>
        </w:rPr>
        <w:t>Органи</w:t>
      </w:r>
      <w:r w:rsidR="00F856B0" w:rsidRPr="008F4F19">
        <w:rPr>
          <w:rFonts w:asciiTheme="minorHAnsi" w:hAnsiTheme="minorHAnsi" w:cstheme="minorHAnsi"/>
          <w:b/>
        </w:rPr>
        <w:t>зационно-педагогическая работа.</w:t>
      </w:r>
    </w:p>
    <w:p w:rsidR="00F856B0" w:rsidRPr="008F4F19" w:rsidRDefault="00F856B0" w:rsidP="00F856B0">
      <w:pPr>
        <w:pStyle w:val="a3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3"/>
        <w:gridCol w:w="1205"/>
        <w:gridCol w:w="2375"/>
      </w:tblGrid>
      <w:tr w:rsidR="00507F84" w:rsidRPr="00122052" w:rsidTr="00507F84">
        <w:trPr>
          <w:trHeight w:val="169"/>
        </w:trPr>
        <w:tc>
          <w:tcPr>
            <w:tcW w:w="5920" w:type="dxa"/>
          </w:tcPr>
          <w:p w:rsidR="00507F84" w:rsidRPr="00122052" w:rsidRDefault="00507F84" w:rsidP="00507F84">
            <w:pPr>
              <w:spacing w:line="199" w:lineRule="atLeast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22052">
              <w:rPr>
                <w:rFonts w:cstheme="minorHAnsi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1223" w:type="dxa"/>
          </w:tcPr>
          <w:p w:rsidR="00507F84" w:rsidRPr="00122052" w:rsidRDefault="00507F84" w:rsidP="00507F84">
            <w:pPr>
              <w:spacing w:line="199" w:lineRule="atLeast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22052">
              <w:rPr>
                <w:rFonts w:cstheme="minorHAnsi"/>
                <w:b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2410" w:type="dxa"/>
          </w:tcPr>
          <w:p w:rsidR="00507F84" w:rsidRPr="00122052" w:rsidRDefault="00507F84" w:rsidP="00507F84">
            <w:pPr>
              <w:spacing w:line="199" w:lineRule="atLeast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22052">
              <w:rPr>
                <w:rFonts w:cstheme="minorHAnsi"/>
                <w:b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507F84" w:rsidRPr="008F4F19" w:rsidTr="00F856B0">
        <w:trPr>
          <w:trHeight w:val="3039"/>
        </w:trPr>
        <w:tc>
          <w:tcPr>
            <w:tcW w:w="5920" w:type="dxa"/>
          </w:tcPr>
          <w:p w:rsidR="00507F84" w:rsidRPr="008F4F19" w:rsidRDefault="00507F84" w:rsidP="000F3820">
            <w:pPr>
              <w:pStyle w:val="a3"/>
              <w:rPr>
                <w:rFonts w:asciiTheme="minorHAnsi" w:hAnsiTheme="minorHAnsi" w:cstheme="minorHAnsi"/>
              </w:rPr>
            </w:pPr>
            <w:r w:rsidRPr="005F1116">
              <w:rPr>
                <w:rFonts w:asciiTheme="minorHAnsi" w:hAnsiTheme="minorHAnsi" w:cstheme="minorHAnsi"/>
                <w:b/>
              </w:rPr>
              <w:t>Педсовет №1</w:t>
            </w:r>
            <w:r w:rsidRPr="008F4F19">
              <w:rPr>
                <w:rFonts w:asciiTheme="minorHAnsi" w:hAnsiTheme="minorHAnsi" w:cstheme="minorHAnsi"/>
              </w:rPr>
              <w:t xml:space="preserve"> - Установочный </w:t>
            </w:r>
          </w:p>
          <w:p w:rsidR="005F1116" w:rsidRDefault="005F1116" w:rsidP="005F1116">
            <w:pPr>
              <w:pStyle w:val="a3"/>
            </w:pPr>
            <w:proofErr w:type="spellStart"/>
            <w:r>
              <w:t>Тема</w:t>
            </w:r>
            <w:proofErr w:type="gramStart"/>
            <w:r>
              <w:t>:«</w:t>
            </w:r>
            <w:proofErr w:type="gramEnd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-образовательного процесса на 2024– 2025 учебный год в соответствии с ФОП» Структура педсовета: 1.Подведение итогов летней оздоровительной компании 2024 года. Аналитические справки предоставляют все педагоги. </w:t>
            </w:r>
          </w:p>
          <w:p w:rsidR="005F1116" w:rsidRDefault="005F1116" w:rsidP="005F1116">
            <w:pPr>
              <w:pStyle w:val="a3"/>
            </w:pPr>
            <w:r>
              <w:t xml:space="preserve">2.Активизировать действия воспитателей по усовершенствованию РППС в соответствии с ФОП. 3. Анализ готовности ДОУ к новому учебному году. 3.Утверждение плана работы на 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5F1116" w:rsidRDefault="005F1116" w:rsidP="005F1116">
            <w:pPr>
              <w:pStyle w:val="a3"/>
            </w:pPr>
            <w:r>
              <w:t xml:space="preserve"> 4. Утверждение: рабочей Программы воспитания, сетки занятий, режима дня, учебного плана, учебного графика, рабочих программ педагогов, перспективного планирования. </w:t>
            </w:r>
          </w:p>
          <w:p w:rsidR="005F1116" w:rsidRDefault="005F1116" w:rsidP="005F1116">
            <w:pPr>
              <w:pStyle w:val="a3"/>
            </w:pPr>
            <w:r>
              <w:t>5. Утверждение тематики родительских собраний.</w:t>
            </w:r>
          </w:p>
          <w:p w:rsidR="00507F84" w:rsidRPr="008F4F19" w:rsidRDefault="005F1116" w:rsidP="005F1116">
            <w:pPr>
              <w:pStyle w:val="a3"/>
              <w:rPr>
                <w:rFonts w:asciiTheme="minorHAnsi" w:hAnsiTheme="minorHAnsi" w:cstheme="minorHAnsi"/>
              </w:rPr>
            </w:pPr>
            <w:r>
              <w:t xml:space="preserve"> 6. Решение педсовета.</w:t>
            </w:r>
          </w:p>
        </w:tc>
        <w:tc>
          <w:tcPr>
            <w:tcW w:w="1223" w:type="dxa"/>
          </w:tcPr>
          <w:p w:rsidR="00507F84" w:rsidRPr="00E17C0F" w:rsidRDefault="00E17C0F" w:rsidP="00507F84">
            <w:pPr>
              <w:spacing w:line="199" w:lineRule="atLeast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507F84" w:rsidRPr="008F4F19" w:rsidRDefault="00507F84" w:rsidP="00507F8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507F84" w:rsidRPr="008F4F19" w:rsidRDefault="00507F84" w:rsidP="00507F84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507F84" w:rsidRPr="008F4F19" w:rsidRDefault="00507F84" w:rsidP="00507F84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507F84" w:rsidRPr="008F4F19" w:rsidRDefault="00507F84" w:rsidP="00507F84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507F84" w:rsidRPr="008F4F19" w:rsidRDefault="00507F84" w:rsidP="00507F84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507F84" w:rsidRPr="008F4F19" w:rsidRDefault="00507F84" w:rsidP="00507F84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507F84" w:rsidRPr="008F4F19" w:rsidRDefault="00507F84" w:rsidP="00E17C0F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07F84" w:rsidRPr="008F4F19" w:rsidTr="009210FB">
        <w:trPr>
          <w:trHeight w:val="2255"/>
        </w:trPr>
        <w:tc>
          <w:tcPr>
            <w:tcW w:w="5920" w:type="dxa"/>
          </w:tcPr>
          <w:p w:rsidR="005F1116" w:rsidRDefault="00507F84" w:rsidP="005E120C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8F4F19">
              <w:rPr>
                <w:rFonts w:asciiTheme="minorHAnsi" w:hAnsiTheme="minorHAnsi" w:cstheme="minorHAnsi"/>
                <w:b/>
              </w:rPr>
              <w:t xml:space="preserve">Педсовет №2 </w:t>
            </w:r>
          </w:p>
          <w:p w:rsidR="00507F84" w:rsidRPr="008F4F19" w:rsidRDefault="005F1116" w:rsidP="005E120C">
            <w:pPr>
              <w:pStyle w:val="a3"/>
              <w:rPr>
                <w:rFonts w:asciiTheme="minorHAnsi" w:hAnsiTheme="minorHAnsi" w:cstheme="minorHAnsi"/>
              </w:rPr>
            </w:pPr>
            <w:r>
              <w:t>Тема: «Создание условий для поддержки детской инициативы и самостоятельности в центрах активности» Цель: Систематизация знаний педагогов о технологиях поддержки индивидуальности и инициативы детей с учетом современных требований и социальных изменений</w:t>
            </w:r>
          </w:p>
        </w:tc>
        <w:tc>
          <w:tcPr>
            <w:tcW w:w="1223" w:type="dxa"/>
          </w:tcPr>
          <w:p w:rsidR="00507F84" w:rsidRPr="008F4F19" w:rsidRDefault="00507F84" w:rsidP="00507F84">
            <w:pPr>
              <w:spacing w:line="199" w:lineRule="atLeast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10" w:type="dxa"/>
          </w:tcPr>
          <w:p w:rsidR="00C42A49" w:rsidRDefault="00C42A49" w:rsidP="00E17C0F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</w:p>
          <w:p w:rsidR="00E17C0F" w:rsidRPr="008F4F19" w:rsidRDefault="00E17C0F" w:rsidP="00E17C0F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8F4F19">
              <w:rPr>
                <w:rFonts w:cstheme="minorHAnsi"/>
                <w:sz w:val="24"/>
                <w:szCs w:val="24"/>
              </w:rPr>
              <w:t>Заведующий</w:t>
            </w:r>
            <w:proofErr w:type="spellEnd"/>
            <w:r w:rsidRPr="008F4F1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17C0F" w:rsidRPr="008F4F19" w:rsidRDefault="00E17C0F" w:rsidP="00E17C0F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E17C0F" w:rsidRPr="008F4F19" w:rsidRDefault="00E17C0F" w:rsidP="00E17C0F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507F84" w:rsidRPr="008F4F19" w:rsidRDefault="00467610" w:rsidP="00507F84">
            <w:pPr>
              <w:spacing w:line="199" w:lineRule="atLeas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507F84" w:rsidRPr="008F4F19" w:rsidTr="009210FB">
        <w:trPr>
          <w:trHeight w:val="2026"/>
        </w:trPr>
        <w:tc>
          <w:tcPr>
            <w:tcW w:w="5920" w:type="dxa"/>
          </w:tcPr>
          <w:p w:rsidR="005F1116" w:rsidRDefault="00507F84" w:rsidP="000F3820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8F4F19">
              <w:rPr>
                <w:rFonts w:asciiTheme="minorHAnsi" w:hAnsiTheme="minorHAnsi" w:cstheme="minorHAnsi"/>
                <w:b/>
              </w:rPr>
              <w:t xml:space="preserve">Педсовет №3 </w:t>
            </w:r>
          </w:p>
          <w:p w:rsidR="00507F84" w:rsidRPr="005F1116" w:rsidRDefault="005F1116" w:rsidP="005F1116">
            <w:pPr>
              <w:pStyle w:val="a3"/>
              <w:rPr>
                <w:rFonts w:asciiTheme="minorHAnsi" w:hAnsiTheme="minorHAnsi" w:cstheme="minorHAnsi"/>
              </w:rPr>
            </w:pPr>
            <w:r>
              <w:t>Тема: «Функциональная грамотность детей в зеркале педагогического мастерства» Цель: Формирование профессиональных компетенций педагогов дошкольного учреждения по формированию функциональной грамотности детей дошкольного возраста.</w:t>
            </w:r>
          </w:p>
        </w:tc>
        <w:tc>
          <w:tcPr>
            <w:tcW w:w="1223" w:type="dxa"/>
          </w:tcPr>
          <w:p w:rsidR="00507F84" w:rsidRPr="008F4F19" w:rsidRDefault="00507F84" w:rsidP="00507F84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507F84" w:rsidRPr="008F4F19" w:rsidRDefault="00507F84" w:rsidP="00507F84">
            <w:pPr>
              <w:spacing w:line="199" w:lineRule="atLeast"/>
              <w:rPr>
                <w:rFonts w:cstheme="minorHAnsi"/>
                <w:sz w:val="24"/>
                <w:szCs w:val="24"/>
                <w:lang w:val="ru-RU"/>
              </w:rPr>
            </w:pPr>
          </w:p>
          <w:p w:rsidR="001C7001" w:rsidRPr="008F4F19" w:rsidRDefault="001C7001" w:rsidP="00507F84">
            <w:pPr>
              <w:spacing w:line="199" w:lineRule="atLeast"/>
              <w:rPr>
                <w:rFonts w:cstheme="minorHAnsi"/>
                <w:sz w:val="24"/>
                <w:szCs w:val="24"/>
                <w:lang w:val="ru-RU"/>
              </w:rPr>
            </w:pPr>
          </w:p>
          <w:p w:rsidR="00507F84" w:rsidRPr="008F4F19" w:rsidRDefault="00507F84" w:rsidP="00507F84">
            <w:pPr>
              <w:spacing w:line="199" w:lineRule="atLeast"/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sz w:val="24"/>
                <w:szCs w:val="24"/>
                <w:lang w:val="ru-RU"/>
              </w:rPr>
              <w:t>Заведующий Воспитатели</w:t>
            </w:r>
          </w:p>
          <w:p w:rsidR="00507F84" w:rsidRPr="008F4F19" w:rsidRDefault="00507F84" w:rsidP="00507F84">
            <w:pPr>
              <w:spacing w:line="199" w:lineRule="atLeast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07F84" w:rsidRPr="008F4F19" w:rsidTr="00507F84">
        <w:trPr>
          <w:trHeight w:val="123"/>
        </w:trPr>
        <w:tc>
          <w:tcPr>
            <w:tcW w:w="5920" w:type="dxa"/>
          </w:tcPr>
          <w:p w:rsidR="00507F84" w:rsidRPr="008F4F19" w:rsidRDefault="00507F84" w:rsidP="00CC159F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lastRenderedPageBreak/>
              <w:t>Педсовет №4 – Итоговый</w:t>
            </w:r>
          </w:p>
          <w:p w:rsidR="00507F84" w:rsidRPr="008F4F19" w:rsidRDefault="00507F84" w:rsidP="00CC159F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 xml:space="preserve"> 1.О выполнении годовых задач на 202</w:t>
            </w:r>
            <w:r w:rsidR="009210FB">
              <w:rPr>
                <w:rFonts w:asciiTheme="minorHAnsi" w:hAnsiTheme="minorHAnsi" w:cstheme="minorHAnsi"/>
              </w:rPr>
              <w:t>4</w:t>
            </w:r>
            <w:r w:rsidRPr="008F4F19">
              <w:rPr>
                <w:rFonts w:asciiTheme="minorHAnsi" w:hAnsiTheme="minorHAnsi" w:cstheme="minorHAnsi"/>
              </w:rPr>
              <w:t>-202</w:t>
            </w:r>
            <w:r w:rsidR="009210FB">
              <w:rPr>
                <w:rFonts w:asciiTheme="minorHAnsi" w:hAnsiTheme="minorHAnsi" w:cstheme="minorHAnsi"/>
              </w:rPr>
              <w:t>5</w:t>
            </w:r>
            <w:r w:rsidRPr="008F4F19">
              <w:rPr>
                <w:rFonts w:asciiTheme="minorHAnsi" w:hAnsiTheme="minorHAnsi" w:cstheme="minorHAnsi"/>
              </w:rPr>
              <w:t xml:space="preserve"> учебный год. </w:t>
            </w:r>
          </w:p>
          <w:p w:rsidR="00507F84" w:rsidRPr="008F4F19" w:rsidRDefault="00507F84" w:rsidP="00CC159F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 xml:space="preserve">2. Анализ мониторинга достижения детьми результатов освоения программного материала  за  2023- 2024 учебный год. </w:t>
            </w:r>
          </w:p>
          <w:p w:rsidR="00507F84" w:rsidRPr="008F4F19" w:rsidRDefault="00507F84" w:rsidP="00CC159F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>3. «О наших успехах»- отчет воспитателей групп о проделанной работе за год.</w:t>
            </w:r>
          </w:p>
          <w:p w:rsidR="00507F84" w:rsidRPr="008F4F19" w:rsidRDefault="00507F84" w:rsidP="00CC159F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>4.Отчет воспитателей и педагогов по теме самообразования</w:t>
            </w:r>
          </w:p>
          <w:p w:rsidR="00507F84" w:rsidRPr="008F4F19" w:rsidRDefault="00507F84" w:rsidP="00CC159F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>5.Анотация и принятие плана на летний оздоровительный период</w:t>
            </w:r>
          </w:p>
          <w:p w:rsidR="00507F84" w:rsidRPr="008F4F19" w:rsidRDefault="00507F84" w:rsidP="00CC159F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>6. Решения педагогического совета № 4.</w:t>
            </w:r>
          </w:p>
        </w:tc>
        <w:tc>
          <w:tcPr>
            <w:tcW w:w="1223" w:type="dxa"/>
          </w:tcPr>
          <w:p w:rsidR="00507F84" w:rsidRPr="008F4F19" w:rsidRDefault="00507F84" w:rsidP="00507F84">
            <w:pPr>
              <w:spacing w:line="199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507F84" w:rsidRPr="008F4F19" w:rsidRDefault="00507F84" w:rsidP="00467610">
            <w:pPr>
              <w:spacing w:line="199" w:lineRule="atLeast"/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sz w:val="24"/>
                <w:szCs w:val="24"/>
                <w:lang w:val="ru-RU"/>
              </w:rPr>
              <w:t xml:space="preserve">Заведующий </w:t>
            </w:r>
            <w:r w:rsidR="00467610">
              <w:rPr>
                <w:rFonts w:cstheme="minorHAnsi"/>
                <w:sz w:val="24"/>
                <w:szCs w:val="24"/>
                <w:lang w:val="ru-RU"/>
              </w:rPr>
              <w:t xml:space="preserve">Воспитатели </w:t>
            </w:r>
            <w:r w:rsidRPr="008F4F19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D1D15" w:rsidRPr="008F4F19" w:rsidRDefault="000D1D15" w:rsidP="000D1D15">
      <w:pPr>
        <w:pStyle w:val="a3"/>
        <w:rPr>
          <w:rFonts w:asciiTheme="minorHAnsi" w:hAnsiTheme="minorHAnsi" w:cstheme="minorHAnsi"/>
          <w:b/>
        </w:rPr>
      </w:pPr>
    </w:p>
    <w:p w:rsidR="00F856B0" w:rsidRPr="008F4F19" w:rsidRDefault="000D1D15" w:rsidP="000D1D15">
      <w:pPr>
        <w:pStyle w:val="a3"/>
        <w:rPr>
          <w:rFonts w:asciiTheme="minorHAnsi" w:hAnsiTheme="minorHAnsi" w:cstheme="minorHAnsi"/>
          <w:b/>
        </w:rPr>
      </w:pPr>
      <w:r w:rsidRPr="008F4F19">
        <w:rPr>
          <w:rFonts w:asciiTheme="minorHAnsi" w:hAnsiTheme="minorHAnsi" w:cstheme="minorHAnsi"/>
          <w:b/>
        </w:rPr>
        <w:t xml:space="preserve">                  </w:t>
      </w:r>
    </w:p>
    <w:p w:rsidR="00F856B0" w:rsidRPr="008F4F19" w:rsidRDefault="00F856B0" w:rsidP="000D1D15">
      <w:pPr>
        <w:pStyle w:val="a3"/>
        <w:rPr>
          <w:rFonts w:asciiTheme="minorHAnsi" w:hAnsiTheme="minorHAnsi" w:cstheme="minorHAnsi"/>
          <w:b/>
        </w:rPr>
      </w:pPr>
    </w:p>
    <w:p w:rsidR="00F856B0" w:rsidRPr="008F4F19" w:rsidRDefault="00F856B0" w:rsidP="000D1D15">
      <w:pPr>
        <w:pStyle w:val="a3"/>
        <w:rPr>
          <w:rFonts w:asciiTheme="minorHAnsi" w:hAnsiTheme="minorHAnsi" w:cstheme="minorHAnsi"/>
          <w:b/>
        </w:rPr>
      </w:pPr>
    </w:p>
    <w:p w:rsidR="00203E36" w:rsidRPr="008F4F19" w:rsidRDefault="00122052" w:rsidP="000D1D15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4.1.</w:t>
      </w:r>
      <w:r w:rsidR="00384FE5" w:rsidRPr="008F4F19">
        <w:rPr>
          <w:rFonts w:asciiTheme="minorHAnsi" w:hAnsiTheme="minorHAnsi" w:cstheme="minorHAnsi"/>
          <w:b/>
        </w:rPr>
        <w:t xml:space="preserve"> Нормотворчество</w:t>
      </w:r>
    </w:p>
    <w:p w:rsidR="00203E36" w:rsidRPr="008F4F19" w:rsidRDefault="00122052" w:rsidP="000D1D15">
      <w:pPr>
        <w:pStyle w:val="a3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4.1</w:t>
      </w:r>
      <w:r w:rsidR="00384FE5" w:rsidRPr="008F4F19">
        <w:rPr>
          <w:rFonts w:asciiTheme="minorHAnsi" w:hAnsiTheme="minorHAnsi" w:cstheme="minorHAnsi"/>
          <w:b/>
          <w:color w:val="000000"/>
        </w:rPr>
        <w:t>.1. Разработка локальных и распорядительных актов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9"/>
        <w:gridCol w:w="1829"/>
        <w:gridCol w:w="4351"/>
      </w:tblGrid>
      <w:tr w:rsidR="00203E36" w:rsidRPr="00122052" w:rsidTr="00711C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22052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2205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22052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2205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22052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2205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03E36" w:rsidRPr="008F4F19" w:rsidTr="00711C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22052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22052"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Инструкции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22052">
              <w:rPr>
                <w:rFonts w:cstheme="minorHAnsi"/>
                <w:color w:val="000000"/>
                <w:sz w:val="24"/>
                <w:szCs w:val="24"/>
                <w:lang w:val="ru-RU"/>
              </w:rPr>
              <w:t>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2052">
              <w:rPr>
                <w:rFonts w:cstheme="minorHAnsi"/>
                <w:color w:val="000000"/>
                <w:sz w:val="24"/>
                <w:szCs w:val="24"/>
                <w:lang w:val="ru-RU"/>
              </w:rPr>
              <w:t>Ноя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брь–декабрь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</w:tbl>
    <w:p w:rsidR="00203E36" w:rsidRPr="008F4F19" w:rsidRDefault="0012205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1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.2. Обновление локальных и</w:t>
      </w:r>
      <w:r w:rsidR="00384FE5" w:rsidRPr="008F4F19">
        <w:rPr>
          <w:rFonts w:cstheme="minorHAnsi"/>
          <w:b/>
          <w:bCs/>
          <w:color w:val="000000"/>
          <w:sz w:val="24"/>
          <w:szCs w:val="24"/>
        </w:rPr>
        <w:t> 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1112"/>
        <w:gridCol w:w="2690"/>
      </w:tblGrid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D485C" w:rsidRDefault="005D485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5D48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D485C" w:rsidRDefault="005D485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5D48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203E36" w:rsidRPr="008F4F19" w:rsidRDefault="00203E36" w:rsidP="00384FE5">
      <w:pPr>
        <w:rPr>
          <w:rFonts w:cstheme="minorHAnsi"/>
          <w:color w:val="000000"/>
          <w:sz w:val="24"/>
          <w:szCs w:val="24"/>
          <w:lang w:val="ru-RU"/>
        </w:rPr>
      </w:pPr>
    </w:p>
    <w:p w:rsidR="00203E36" w:rsidRPr="008F4F19" w:rsidRDefault="005D485C" w:rsidP="000F3820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5.1.</w:t>
      </w:r>
      <w:r w:rsidR="00384FE5" w:rsidRPr="008F4F19">
        <w:rPr>
          <w:rFonts w:asciiTheme="minorHAnsi" w:hAnsiTheme="minorHAnsi" w:cstheme="minorHAnsi"/>
          <w:b/>
        </w:rPr>
        <w:t xml:space="preserve"> Контроль и оценка деятельности</w:t>
      </w:r>
    </w:p>
    <w:p w:rsidR="00203E36" w:rsidRPr="008F4F19" w:rsidRDefault="005D485C" w:rsidP="000F3820">
      <w:pPr>
        <w:pStyle w:val="a3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5.1.</w:t>
      </w:r>
      <w:r w:rsidR="00384FE5" w:rsidRPr="008F4F19">
        <w:rPr>
          <w:rFonts w:asciiTheme="minorHAnsi" w:hAnsiTheme="minorHAnsi" w:cstheme="minorHAnsi"/>
          <w:b/>
          <w:bCs/>
          <w:color w:val="000000"/>
        </w:rPr>
        <w:t>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1605"/>
        <w:gridCol w:w="1935"/>
        <w:gridCol w:w="1431"/>
        <w:gridCol w:w="1868"/>
      </w:tblGrid>
      <w:tr w:rsidR="00203E36" w:rsidRPr="005D48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D485C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D485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D485C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D485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D485C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D485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Формы и</w:t>
            </w: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5D485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D485C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D485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D485C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D485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групп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85C" w:rsidRPr="008F4F19" w:rsidRDefault="005D485C" w:rsidP="005D485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85C" w:rsidRPr="008F4F19" w:rsidRDefault="005D485C" w:rsidP="005D485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85C" w:rsidRPr="008F4F19" w:rsidRDefault="00384FE5" w:rsidP="005D485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Медсестра, </w:t>
            </w:r>
            <w:r w:rsidR="005D485C" w:rsidRPr="008F4F19">
              <w:rPr>
                <w:rFonts w:cstheme="minorHAnsi"/>
                <w:sz w:val="24"/>
                <w:szCs w:val="24"/>
              </w:rPr>
              <w:t>Заведующий</w:t>
            </w:r>
            <w:r w:rsidR="00746EE1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="005D485C" w:rsidRPr="008F4F1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03E36" w:rsidRPr="005D485C" w:rsidRDefault="005D48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85C" w:rsidRPr="008F4F19" w:rsidRDefault="005D485C" w:rsidP="005D485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85C" w:rsidRPr="008F4F19" w:rsidRDefault="005D485C" w:rsidP="005D485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163FD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bCs/>
                <w:sz w:val="24"/>
                <w:szCs w:val="24"/>
                <w:lang w:val="ru-RU"/>
              </w:rPr>
              <w:t xml:space="preserve">Оценка эффективности работы </w:t>
            </w:r>
            <w:r w:rsidRPr="008F4F19">
              <w:rPr>
                <w:rFonts w:cstheme="minorHAnsi"/>
                <w:sz w:val="24"/>
                <w:szCs w:val="24"/>
                <w:lang w:val="ru-RU"/>
              </w:rPr>
              <w:t>Состояние работы по гражданск</w:t>
            </w:r>
            <w:proofErr w:type="gramStart"/>
            <w:r w:rsidRPr="008F4F19">
              <w:rPr>
                <w:rFonts w:cstheme="minorHAnsi"/>
                <w:sz w:val="24"/>
                <w:szCs w:val="24"/>
                <w:lang w:val="ru-RU"/>
              </w:rPr>
              <w:t>о-</w:t>
            </w:r>
            <w:proofErr w:type="gramEnd"/>
            <w:r w:rsidRPr="008F4F19">
              <w:rPr>
                <w:rFonts w:cstheme="minorHAnsi"/>
                <w:sz w:val="24"/>
                <w:szCs w:val="24"/>
                <w:lang w:val="ru-RU"/>
              </w:rPr>
              <w:t xml:space="preserve"> патриотическому  и духовно-нравственному воспитанию дошкольников </w:t>
            </w:r>
            <w:r w:rsidRPr="008F4F19">
              <w:rPr>
                <w:rFonts w:cstheme="minorHAnsi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163FD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163FD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0F3CED" w:rsidRDefault="000F3CED" w:rsidP="000F3CE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CED" w:rsidRPr="008F4F19" w:rsidRDefault="000F3CED" w:rsidP="000F3CE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CED" w:rsidRPr="008F4F19" w:rsidRDefault="00384FE5" w:rsidP="000F3CE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Медсестра, </w:t>
            </w:r>
            <w:r w:rsidR="000F3CED"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предметно-развивающей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CED" w:rsidRPr="008F4F19" w:rsidRDefault="000F3CED" w:rsidP="000F3CE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Default="000F3CE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>оспитател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</w:p>
          <w:p w:rsidR="000F3CED" w:rsidRPr="000F3CED" w:rsidRDefault="000F3CE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163FDA" w:rsidP="00163FDA">
            <w:pPr>
              <w:pStyle w:val="a3"/>
              <w:rPr>
                <w:rFonts w:asciiTheme="minorHAnsi" w:hAnsiTheme="minorHAnsi" w:cstheme="minorHAnsi"/>
              </w:rPr>
            </w:pPr>
            <w:r w:rsidRPr="008F4F19">
              <w:rPr>
                <w:rFonts w:asciiTheme="minorHAnsi" w:hAnsiTheme="minorHAnsi" w:cstheme="minorHAnsi"/>
              </w:rPr>
              <w:t>«Организация и эффективность работы». «Социализация дошкольников в условиях сюжетно-ролевой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163FD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CED" w:rsidRPr="008F4F19" w:rsidRDefault="000F3CED" w:rsidP="000F3CE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0F3CED" w:rsidRDefault="000F3CED" w:rsidP="000F3CE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203E36" w:rsidRPr="008F4F19" w:rsidRDefault="00746EE1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5.1.2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0"/>
        <w:gridCol w:w="1655"/>
        <w:gridCol w:w="1872"/>
      </w:tblGrid>
      <w:tr w:rsidR="00203E36" w:rsidRPr="008F4F1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EE1" w:rsidRPr="008F4F19" w:rsidRDefault="00746EE1" w:rsidP="00746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группах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требований ФГОС дошкольного образования</w:t>
            </w:r>
            <w:r w:rsidR="00CB5321">
              <w:rPr>
                <w:rFonts w:cstheme="minorHAnsi"/>
                <w:color w:val="000000"/>
                <w:sz w:val="24"/>
                <w:szCs w:val="24"/>
                <w:lang w:val="ru-RU"/>
              </w:rPr>
              <w:t>,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EE1" w:rsidRPr="008F4F19" w:rsidRDefault="00746EE1" w:rsidP="00746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F4F19">
              <w:rPr>
                <w:rFonts w:cstheme="minorHAnsi"/>
                <w:sz w:val="24"/>
                <w:szCs w:val="24"/>
              </w:rPr>
              <w:t xml:space="preserve">Заведующий </w:t>
            </w:r>
          </w:p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Медработник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746EE1" w:rsidP="00746EE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746EE1" w:rsidRDefault="00746EE1" w:rsidP="00746E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CC159F" w:rsidRPr="008F4F19" w:rsidRDefault="00CC159F" w:rsidP="00CC159F">
      <w:pPr>
        <w:pStyle w:val="a3"/>
        <w:rPr>
          <w:rFonts w:asciiTheme="minorHAnsi" w:eastAsiaTheme="minorHAnsi" w:hAnsiTheme="minorHAnsi" w:cstheme="minorHAnsi"/>
          <w:lang w:eastAsia="en-US"/>
        </w:rPr>
      </w:pPr>
    </w:p>
    <w:p w:rsidR="00203E36" w:rsidRPr="008F4F19" w:rsidRDefault="00384FE5" w:rsidP="00CC159F">
      <w:pPr>
        <w:pStyle w:val="a3"/>
        <w:rPr>
          <w:rFonts w:asciiTheme="minorHAnsi" w:hAnsiTheme="minorHAnsi" w:cstheme="minorHAnsi"/>
          <w:b/>
        </w:rPr>
      </w:pPr>
      <w:r w:rsidRPr="008F4F19">
        <w:rPr>
          <w:rFonts w:asciiTheme="minorHAnsi" w:hAnsiTheme="minorHAnsi" w:cstheme="minorHAnsi"/>
          <w:b/>
        </w:rPr>
        <w:t>ХОЗЯЙСТВЕННАЯ ДЕЯТЕЛЬНОСТЬ И БЕЗОПАСНОСТЬ</w:t>
      </w:r>
    </w:p>
    <w:p w:rsidR="00203E36" w:rsidRPr="008F4F19" w:rsidRDefault="00746EE1" w:rsidP="00CC159F">
      <w:pPr>
        <w:pStyle w:val="a3"/>
        <w:rPr>
          <w:rFonts w:asciiTheme="minorHAnsi" w:hAnsiTheme="minorHAnsi" w:cstheme="minorHAnsi"/>
          <w:b/>
          <w:bCs/>
          <w:color w:val="252525"/>
          <w:spacing w:val="-2"/>
        </w:rPr>
      </w:pPr>
      <w:r>
        <w:rPr>
          <w:rFonts w:asciiTheme="minorHAnsi" w:hAnsiTheme="minorHAnsi" w:cstheme="minorHAnsi"/>
          <w:b/>
        </w:rPr>
        <w:t>6</w:t>
      </w:r>
      <w:r w:rsidR="000F3820" w:rsidRPr="008F4F19">
        <w:rPr>
          <w:rFonts w:asciiTheme="minorHAnsi" w:hAnsiTheme="minorHAnsi" w:cstheme="minorHAnsi"/>
          <w:b/>
        </w:rPr>
        <w:t>.1</w:t>
      </w:r>
      <w:r w:rsidR="00384FE5" w:rsidRPr="008F4F19">
        <w:rPr>
          <w:rFonts w:asciiTheme="minorHAnsi" w:hAnsiTheme="minorHAnsi" w:cstheme="minorHAnsi"/>
          <w:b/>
        </w:rPr>
        <w:t>. Закупка и содержание материально-технической базы</w:t>
      </w:r>
    </w:p>
    <w:p w:rsidR="00203E36" w:rsidRPr="008F4F19" w:rsidRDefault="00746EE1" w:rsidP="00CC159F">
      <w:pPr>
        <w:pStyle w:val="a3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6</w:t>
      </w:r>
      <w:r w:rsidR="00384FE5" w:rsidRPr="008F4F19">
        <w:rPr>
          <w:rFonts w:asciiTheme="minorHAnsi" w:hAnsiTheme="minorHAnsi" w:cstheme="minorHAnsi"/>
          <w:b/>
          <w:bCs/>
          <w:color w:val="000000"/>
        </w:rPr>
        <w:t>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1956"/>
        <w:gridCol w:w="2893"/>
      </w:tblGrid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lastRenderedPageBreak/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746EE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выполнения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 w:rsidP="00746EE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Заведующий, </w:t>
            </w:r>
            <w:r w:rsidR="00746EE1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самообследования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 февраля по 20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детского сада к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приемке к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746EE1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Июнь—июль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 w:rsidP="009210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плана работы детского сада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202</w:t>
            </w:r>
            <w:r w:rsidR="009210F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/202</w:t>
            </w:r>
            <w:r w:rsidR="009210FB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Работники детского сада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746EE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203E36" w:rsidRPr="008F4F19" w:rsidRDefault="00746EE1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6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.1.2. Мероприятия по</w:t>
      </w:r>
      <w:r w:rsidR="00384FE5" w:rsidRPr="008F4F19">
        <w:rPr>
          <w:rFonts w:cstheme="minorHAnsi"/>
          <w:b/>
          <w:bCs/>
          <w:color w:val="000000"/>
          <w:sz w:val="24"/>
          <w:szCs w:val="24"/>
        </w:rPr>
        <w:t> 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 w:rsidR="00384FE5" w:rsidRPr="008F4F19">
        <w:rPr>
          <w:rFonts w:cstheme="minorHAnsi"/>
          <w:b/>
          <w:bCs/>
          <w:color w:val="000000"/>
          <w:sz w:val="24"/>
          <w:szCs w:val="24"/>
        </w:rPr>
        <w:t> 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4"/>
        <w:gridCol w:w="1112"/>
        <w:gridCol w:w="2501"/>
      </w:tblGrid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746EE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Высадить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западной части территории детского сада зеленные насаждения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746EE1" w:rsidRDefault="00746E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Дворник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Переоборудовать площадку для сбора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746EE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хозяйством, дворник</w:t>
            </w:r>
          </w:p>
        </w:tc>
      </w:tr>
    </w:tbl>
    <w:p w:rsidR="000D1D15" w:rsidRPr="008F4F19" w:rsidRDefault="000D1D15" w:rsidP="000D1D15">
      <w:pPr>
        <w:pStyle w:val="a3"/>
        <w:rPr>
          <w:rFonts w:asciiTheme="minorHAnsi" w:eastAsiaTheme="minorHAnsi" w:hAnsiTheme="minorHAnsi" w:cstheme="minorHAnsi"/>
          <w:b/>
          <w:bCs/>
          <w:color w:val="252525"/>
          <w:spacing w:val="-2"/>
          <w:lang w:eastAsia="en-US"/>
        </w:rPr>
      </w:pPr>
    </w:p>
    <w:p w:rsidR="0042394A" w:rsidRPr="008F4F19" w:rsidRDefault="000D1D15" w:rsidP="000D1D15">
      <w:pPr>
        <w:pStyle w:val="a3"/>
        <w:rPr>
          <w:rFonts w:asciiTheme="minorHAnsi" w:eastAsiaTheme="minorHAnsi" w:hAnsiTheme="minorHAnsi" w:cstheme="minorHAnsi"/>
          <w:b/>
          <w:bCs/>
          <w:color w:val="252525"/>
          <w:spacing w:val="-2"/>
          <w:lang w:eastAsia="en-US"/>
        </w:rPr>
      </w:pPr>
      <w:r w:rsidRPr="008F4F19">
        <w:rPr>
          <w:rFonts w:asciiTheme="minorHAnsi" w:eastAsiaTheme="minorHAnsi" w:hAnsiTheme="minorHAnsi" w:cstheme="minorHAnsi"/>
          <w:b/>
          <w:bCs/>
          <w:color w:val="252525"/>
          <w:spacing w:val="-2"/>
          <w:lang w:eastAsia="en-US"/>
        </w:rPr>
        <w:t xml:space="preserve">               </w:t>
      </w:r>
    </w:p>
    <w:p w:rsidR="0042394A" w:rsidRPr="008F4F19" w:rsidRDefault="0042394A" w:rsidP="000D1D15">
      <w:pPr>
        <w:pStyle w:val="a3"/>
        <w:rPr>
          <w:rFonts w:asciiTheme="minorHAnsi" w:eastAsiaTheme="minorHAnsi" w:hAnsiTheme="minorHAnsi" w:cstheme="minorHAnsi"/>
          <w:b/>
          <w:bCs/>
          <w:color w:val="252525"/>
          <w:spacing w:val="-2"/>
          <w:lang w:eastAsia="en-US"/>
        </w:rPr>
      </w:pPr>
    </w:p>
    <w:p w:rsidR="00203E36" w:rsidRPr="008F4F19" w:rsidRDefault="00746EE1" w:rsidP="000D1D15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7.1.</w:t>
      </w:r>
      <w:r w:rsidR="00384FE5" w:rsidRPr="008F4F19">
        <w:rPr>
          <w:rFonts w:asciiTheme="minorHAnsi" w:hAnsiTheme="minorHAnsi" w:cstheme="minorHAnsi"/>
          <w:b/>
        </w:rPr>
        <w:t xml:space="preserve"> Безопасность</w:t>
      </w:r>
    </w:p>
    <w:p w:rsidR="00203E36" w:rsidRPr="008F4F19" w:rsidRDefault="00746EE1" w:rsidP="000D1D15">
      <w:pPr>
        <w:pStyle w:val="a3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7.1.1</w:t>
      </w:r>
      <w:r w:rsidR="00384FE5" w:rsidRPr="008F4F19">
        <w:rPr>
          <w:rFonts w:asciiTheme="minorHAnsi" w:hAnsiTheme="minorHAnsi" w:cstheme="minorHAnsi"/>
          <w:b/>
          <w:bCs/>
          <w:color w:val="000000"/>
        </w:rPr>
        <w:t>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6"/>
        <w:gridCol w:w="1279"/>
        <w:gridCol w:w="3462"/>
      </w:tblGrid>
      <w:tr w:rsidR="00746EE1" w:rsidRPr="00746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746EE1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6EE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746EE1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6EE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746EE1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6EE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46EE1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  <w:tr w:rsidR="00746EE1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  <w:tr w:rsidR="00746EE1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Перезаключить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охранной организацией договор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физическую охрану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203E36" w:rsidRPr="008F4F19" w:rsidRDefault="00746EE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7.1.2</w:t>
      </w:r>
      <w:r w:rsidR="00F856B0" w:rsidRPr="008F4F19">
        <w:rPr>
          <w:rFonts w:cstheme="minorHAnsi"/>
          <w:b/>
          <w:bCs/>
          <w:color w:val="000000"/>
          <w:sz w:val="24"/>
          <w:szCs w:val="24"/>
        </w:rPr>
        <w:t>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2315"/>
        <w:gridCol w:w="2337"/>
      </w:tblGrid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тренировки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203E36" w:rsidRPr="00C07384" w:rsidTr="00F856B0">
        <w:trPr>
          <w:trHeight w:val="1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ревизию наличия документов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пожарной безопасности.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необходимости привести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:rsidRPr="00C07384" w:rsidTr="00F856B0">
        <w:trPr>
          <w:trHeight w:val="1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проверку всех противопожарных водоисточников (водоемов, гидрантов), подходов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подъездов к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ним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подведомственных территориях. При необходимости принять безотлагательные меры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устранению выявленных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Октябрь и 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746E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:rsidRPr="00C07384" w:rsidTr="00F856B0">
        <w:trPr>
          <w:trHeight w:val="7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наличия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 по 18-м числам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746EE1" w:rsidRDefault="00746E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746E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84FE5" w:rsidRPr="00746EE1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84FE5" w:rsidRPr="00746EE1">
              <w:rPr>
                <w:rFonts w:cstheme="minorHAnsi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:rsidRPr="00C07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Провести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ревизию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пожарного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746E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:rsidRPr="00C07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работы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По графику техобслуживания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CB582E" w:rsidRDefault="00CB582E" w:rsidP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CB5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 о</w:t>
            </w:r>
            <w:r w:rsidR="00384FE5" w:rsidRPr="00CB582E">
              <w:rPr>
                <w:rFonts w:cstheme="minorHAnsi"/>
                <w:color w:val="000000"/>
                <w:sz w:val="24"/>
                <w:szCs w:val="24"/>
                <w:lang w:val="ru-RU"/>
              </w:rPr>
              <w:t>тветственный за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84FE5" w:rsidRPr="00CB582E">
              <w:rPr>
                <w:rFonts w:cstheme="minorHAnsi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чердаков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подвалов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посторонних предметов, строительного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Еженедельно по пятницам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наличия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состояния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этажах планов эвакуации, указателей места нахождения огнетушителей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указателей направления движения к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эвакуационным 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выходам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F4F19">
              <w:rPr>
                <w:rFonts w:cstheme="minorHAnsi"/>
                <w:color w:val="000000"/>
                <w:sz w:val="24"/>
                <w:szCs w:val="24"/>
              </w:rPr>
              <w:t xml:space="preserve"> 25-м </w:t>
            </w:r>
            <w:proofErr w:type="spellStart"/>
            <w:r w:rsidRPr="008F4F19">
              <w:rPr>
                <w:rFonts w:cstheme="minorHAnsi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Оформить уголки пожарной безопасности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До 31 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</w:tbl>
    <w:p w:rsidR="00203E36" w:rsidRPr="008F4F19" w:rsidRDefault="00CB582E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7.1.3</w:t>
      </w:r>
      <w:r w:rsidR="00384FE5" w:rsidRPr="008F4F19">
        <w:rPr>
          <w:rFonts w:cstheme="minorHAnsi"/>
          <w:b/>
          <w:bCs/>
          <w:color w:val="000000"/>
          <w:sz w:val="24"/>
          <w:szCs w:val="24"/>
          <w:lang w:val="ru-RU"/>
        </w:rPr>
        <w:t>.Ограничительные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2"/>
        <w:gridCol w:w="1982"/>
        <w:gridCol w:w="2363"/>
      </w:tblGrid>
      <w:tr w:rsidR="00203E36" w:rsidRPr="00CB5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CB582E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B5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CB582E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B5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CB582E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B5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03E36" w:rsidRPr="008F4F19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гигиены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Медсестра</w:t>
            </w:r>
          </w:p>
        </w:tc>
      </w:tr>
      <w:tr w:rsidR="00203E36" w:rsidRPr="008F4F19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 w:rsidP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Медработник, </w:t>
            </w:r>
            <w:r w:rsidR="00CB582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RPr="00C0738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Пополнять запас:</w:t>
            </w:r>
          </w:p>
          <w:p w:rsidR="00203E36" w:rsidRPr="008F4F19" w:rsidRDefault="00384F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СИЗ — маски и перчатки;</w:t>
            </w:r>
          </w:p>
          <w:p w:rsidR="00203E36" w:rsidRPr="008F4F19" w:rsidRDefault="00384F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дезинфицирующих средств;</w:t>
            </w:r>
          </w:p>
          <w:p w:rsidR="00203E36" w:rsidRPr="008F4F19" w:rsidRDefault="00384FE5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Заведующий,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хозяйством, воспитатели групп</w:t>
            </w:r>
          </w:p>
        </w:tc>
      </w:tr>
      <w:tr w:rsidR="00203E36" w:rsidRPr="008F4F19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Пополнять на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входе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здание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санузлах дозаторы с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Технический персонал, </w:t>
            </w:r>
            <w:r w:rsidR="00CB582E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C0738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Рабочий по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обслуживанию здания, </w:t>
            </w:r>
            <w:r w:rsidR="00CB582E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8F4F19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Следить за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качеством и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— текущей уборки и дезинсекции;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 w:rsidRPr="00C0738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Еженедельно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CB5321">
              <w:rPr>
                <w:rFonts w:cstheme="minorHAnsi"/>
                <w:color w:val="000000"/>
                <w:sz w:val="24"/>
                <w:szCs w:val="24"/>
                <w:lang w:val="ru-RU"/>
              </w:rPr>
              <w:t>2024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году, ежемесячно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— в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CB5321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203E3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E36" w:rsidRPr="008F4F19" w:rsidRDefault="000F3820">
      <w:pPr>
        <w:rPr>
          <w:rFonts w:cstheme="minorHAnsi"/>
          <w:color w:val="000000"/>
          <w:sz w:val="24"/>
          <w:szCs w:val="24"/>
          <w:lang w:val="ru-RU"/>
        </w:rPr>
      </w:pPr>
      <w:r w:rsidRPr="008F4F19">
        <w:rPr>
          <w:rFonts w:cstheme="minorHAnsi"/>
          <w:color w:val="000000"/>
          <w:sz w:val="24"/>
          <w:szCs w:val="24"/>
          <w:lang w:val="ru-RU"/>
        </w:rPr>
        <w:t>31.08.202</w:t>
      </w:r>
      <w:r w:rsidR="009210FB">
        <w:rPr>
          <w:rFonts w:cstheme="minorHAnsi"/>
          <w:color w:val="000000"/>
          <w:sz w:val="24"/>
          <w:szCs w:val="24"/>
          <w:lang w:val="ru-RU"/>
        </w:rPr>
        <w:t>4</w:t>
      </w:r>
      <w:r w:rsidR="00384FE5" w:rsidRPr="008F4F19">
        <w:rPr>
          <w:rFonts w:cstheme="minorHAnsi"/>
          <w:color w:val="000000"/>
          <w:sz w:val="24"/>
          <w:szCs w:val="24"/>
          <w:lang w:val="ru-RU"/>
        </w:rPr>
        <w:t>,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"/>
        <w:gridCol w:w="1767"/>
        <w:gridCol w:w="2469"/>
        <w:gridCol w:w="1320"/>
        <w:gridCol w:w="2965"/>
      </w:tblGrid>
      <w:tr w:rsidR="00203E36" w:rsidRPr="008F4F19" w:rsidTr="00CB5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203E36" w:rsidRPr="008F4F19" w:rsidTr="00CB582E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Бахман А.А.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0F3820" w:rsidP="0027198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.08.202</w:t>
            </w:r>
            <w:r w:rsidR="0027198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03E36" w:rsidRPr="008F4F19" w:rsidTr="00CB58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Гумирова Н.Б.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0F3820" w:rsidP="0027198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.08.202</w:t>
            </w:r>
            <w:r w:rsidR="0027198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03E36" w:rsidRPr="008F4F19" w:rsidTr="00CB58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384F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Максименко И.Ю.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0F3820" w:rsidP="0027198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="00384FE5" w:rsidRPr="008F4F19">
              <w:rPr>
                <w:rFonts w:cstheme="minorHAnsi"/>
                <w:color w:val="000000"/>
                <w:sz w:val="24"/>
                <w:szCs w:val="24"/>
              </w:rPr>
              <w:t>08.202</w:t>
            </w:r>
            <w:r w:rsidR="0027198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203E3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F3820" w:rsidRPr="008F4F19" w:rsidTr="00CB58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Евсеева О.В.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 w:rsidP="0027198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</w:t>
            </w:r>
            <w:r w:rsidR="0027198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F3820" w:rsidRPr="008F4F19" w:rsidTr="00CB58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Яковлева Е.В.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 w:rsidP="0027198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</w:t>
            </w:r>
            <w:r w:rsidR="0027198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20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03E36" w:rsidRPr="008F4F19" w:rsidTr="00CB58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0F38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Возикова Е.В.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CB582E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0F3820" w:rsidP="0027198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8F4F19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Pr="008F4F19">
              <w:rPr>
                <w:rFonts w:cstheme="minorHAnsi"/>
                <w:color w:val="000000"/>
                <w:sz w:val="24"/>
                <w:szCs w:val="24"/>
              </w:rPr>
              <w:t>08.202</w:t>
            </w:r>
            <w:r w:rsidR="0027198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8F4F19" w:rsidRDefault="00203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C16B87" w:rsidRPr="008F4F19" w:rsidRDefault="00C16B87">
      <w:pPr>
        <w:rPr>
          <w:rFonts w:cstheme="minorHAnsi"/>
          <w:sz w:val="24"/>
          <w:szCs w:val="24"/>
        </w:rPr>
      </w:pPr>
    </w:p>
    <w:sectPr w:rsidR="00C16B87" w:rsidRPr="008F4F19" w:rsidSect="00203E36">
      <w:footerReference w:type="default" r:id="rId10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35" w:rsidRDefault="00583D35" w:rsidP="008C21BC">
      <w:pPr>
        <w:spacing w:before="0" w:after="0"/>
      </w:pPr>
      <w:r>
        <w:separator/>
      </w:r>
    </w:p>
  </w:endnote>
  <w:endnote w:type="continuationSeparator" w:id="0">
    <w:p w:rsidR="00583D35" w:rsidRDefault="00583D35" w:rsidP="008C21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046474"/>
      <w:docPartObj>
        <w:docPartGallery w:val="Page Numbers (Bottom of Page)"/>
        <w:docPartUnique/>
      </w:docPartObj>
    </w:sdtPr>
    <w:sdtEndPr/>
    <w:sdtContent>
      <w:p w:rsidR="00747CDA" w:rsidRDefault="00747C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84" w:rsidRPr="00C07384">
          <w:rPr>
            <w:noProof/>
            <w:lang w:val="ru-RU"/>
          </w:rPr>
          <w:t>1</w:t>
        </w:r>
        <w:r>
          <w:fldChar w:fldCharType="end"/>
        </w:r>
      </w:p>
    </w:sdtContent>
  </w:sdt>
  <w:p w:rsidR="00747CDA" w:rsidRDefault="00747C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35" w:rsidRDefault="00583D35" w:rsidP="008C21BC">
      <w:pPr>
        <w:spacing w:before="0" w:after="0"/>
      </w:pPr>
      <w:r>
        <w:separator/>
      </w:r>
    </w:p>
  </w:footnote>
  <w:footnote w:type="continuationSeparator" w:id="0">
    <w:p w:rsidR="00583D35" w:rsidRDefault="00583D35" w:rsidP="008C21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A6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C741C"/>
    <w:multiLevelType w:val="multilevel"/>
    <w:tmpl w:val="4B7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546F"/>
    <w:rsid w:val="0004043E"/>
    <w:rsid w:val="000607DE"/>
    <w:rsid w:val="00085E0E"/>
    <w:rsid w:val="000D1D15"/>
    <w:rsid w:val="000F3820"/>
    <w:rsid w:val="000F3CED"/>
    <w:rsid w:val="001053C4"/>
    <w:rsid w:val="00122052"/>
    <w:rsid w:val="00163FDA"/>
    <w:rsid w:val="001C7001"/>
    <w:rsid w:val="001D0927"/>
    <w:rsid w:val="00203E36"/>
    <w:rsid w:val="002112BD"/>
    <w:rsid w:val="00271981"/>
    <w:rsid w:val="0029783A"/>
    <w:rsid w:val="002A52A1"/>
    <w:rsid w:val="002A54C6"/>
    <w:rsid w:val="002C7E83"/>
    <w:rsid w:val="002D33B1"/>
    <w:rsid w:val="002D3591"/>
    <w:rsid w:val="002F7165"/>
    <w:rsid w:val="00302CE4"/>
    <w:rsid w:val="003514A0"/>
    <w:rsid w:val="00384FE5"/>
    <w:rsid w:val="003C36B5"/>
    <w:rsid w:val="003C4F04"/>
    <w:rsid w:val="003F4E9B"/>
    <w:rsid w:val="0042394A"/>
    <w:rsid w:val="004302EE"/>
    <w:rsid w:val="00467610"/>
    <w:rsid w:val="004732BA"/>
    <w:rsid w:val="004F7E17"/>
    <w:rsid w:val="00507F84"/>
    <w:rsid w:val="0052349F"/>
    <w:rsid w:val="00576F44"/>
    <w:rsid w:val="00583D35"/>
    <w:rsid w:val="005A05CE"/>
    <w:rsid w:val="005D485C"/>
    <w:rsid w:val="005D6F53"/>
    <w:rsid w:val="005E120C"/>
    <w:rsid w:val="005E6649"/>
    <w:rsid w:val="005F1116"/>
    <w:rsid w:val="00641A99"/>
    <w:rsid w:val="00653AF6"/>
    <w:rsid w:val="00701826"/>
    <w:rsid w:val="00711CF0"/>
    <w:rsid w:val="00746EE1"/>
    <w:rsid w:val="00747CDA"/>
    <w:rsid w:val="00780FA3"/>
    <w:rsid w:val="007D2AB2"/>
    <w:rsid w:val="007F14B9"/>
    <w:rsid w:val="008C21BC"/>
    <w:rsid w:val="008E35A2"/>
    <w:rsid w:val="008F4F19"/>
    <w:rsid w:val="0090228E"/>
    <w:rsid w:val="009053DD"/>
    <w:rsid w:val="009210FB"/>
    <w:rsid w:val="00945851"/>
    <w:rsid w:val="009742AF"/>
    <w:rsid w:val="00987C86"/>
    <w:rsid w:val="009F62E3"/>
    <w:rsid w:val="00A24982"/>
    <w:rsid w:val="00A422C2"/>
    <w:rsid w:val="00A512BA"/>
    <w:rsid w:val="00A933C7"/>
    <w:rsid w:val="00AA24F8"/>
    <w:rsid w:val="00B37A45"/>
    <w:rsid w:val="00B466BE"/>
    <w:rsid w:val="00B73A5A"/>
    <w:rsid w:val="00B93BB5"/>
    <w:rsid w:val="00BA6B01"/>
    <w:rsid w:val="00BA6C3B"/>
    <w:rsid w:val="00BC502C"/>
    <w:rsid w:val="00BD21BA"/>
    <w:rsid w:val="00C07384"/>
    <w:rsid w:val="00C16B87"/>
    <w:rsid w:val="00C36433"/>
    <w:rsid w:val="00C42A49"/>
    <w:rsid w:val="00C96626"/>
    <w:rsid w:val="00CB11EB"/>
    <w:rsid w:val="00CB5321"/>
    <w:rsid w:val="00CB582E"/>
    <w:rsid w:val="00CC159F"/>
    <w:rsid w:val="00CC5B08"/>
    <w:rsid w:val="00D178BA"/>
    <w:rsid w:val="00D239A1"/>
    <w:rsid w:val="00D728A6"/>
    <w:rsid w:val="00DB02DC"/>
    <w:rsid w:val="00DB33E5"/>
    <w:rsid w:val="00DC0A9A"/>
    <w:rsid w:val="00DF611E"/>
    <w:rsid w:val="00E0397E"/>
    <w:rsid w:val="00E0556F"/>
    <w:rsid w:val="00E17C0F"/>
    <w:rsid w:val="00E3320E"/>
    <w:rsid w:val="00E41C4F"/>
    <w:rsid w:val="00E438A1"/>
    <w:rsid w:val="00E86355"/>
    <w:rsid w:val="00ED4E1C"/>
    <w:rsid w:val="00EF5222"/>
    <w:rsid w:val="00F01E19"/>
    <w:rsid w:val="00F7506F"/>
    <w:rsid w:val="00F856B0"/>
    <w:rsid w:val="00F917B4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0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,Без интервала1"/>
    <w:link w:val="a4"/>
    <w:uiPriority w:val="1"/>
    <w:qFormat/>
    <w:rsid w:val="00507F8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507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507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07F84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rsid w:val="00507F84"/>
    <w:rPr>
      <w:rFonts w:cs="Times New Roman"/>
    </w:rPr>
  </w:style>
  <w:style w:type="character" w:customStyle="1" w:styleId="c22c12c9">
    <w:name w:val="c22 c12 c9"/>
    <w:basedOn w:val="a0"/>
    <w:rsid w:val="00507F84"/>
  </w:style>
  <w:style w:type="paragraph" w:styleId="a7">
    <w:name w:val="Balloon Text"/>
    <w:basedOn w:val="a"/>
    <w:link w:val="a8"/>
    <w:uiPriority w:val="99"/>
    <w:semiHidden/>
    <w:unhideWhenUsed/>
    <w:rsid w:val="008C21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21B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8C21BC"/>
  </w:style>
  <w:style w:type="paragraph" w:styleId="ab">
    <w:name w:val="footer"/>
    <w:basedOn w:val="a"/>
    <w:link w:val="ac"/>
    <w:uiPriority w:val="99"/>
    <w:unhideWhenUsed/>
    <w:rsid w:val="008C21B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8C21BC"/>
  </w:style>
  <w:style w:type="character" w:styleId="ad">
    <w:name w:val="Hyperlink"/>
    <w:basedOn w:val="a0"/>
    <w:uiPriority w:val="99"/>
    <w:unhideWhenUsed/>
    <w:rsid w:val="00085E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7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645B-5135-4E84-82C5-CACF48EC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17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40</cp:revision>
  <cp:lastPrinted>2024-09-16T05:54:00Z</cp:lastPrinted>
  <dcterms:created xsi:type="dcterms:W3CDTF">2011-11-02T04:15:00Z</dcterms:created>
  <dcterms:modified xsi:type="dcterms:W3CDTF">2024-09-16T05:56:00Z</dcterms:modified>
</cp:coreProperties>
</file>