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5F" w:rsidRPr="003B105F" w:rsidRDefault="003B105F" w:rsidP="003B105F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B105F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В 2016 году:</w:t>
      </w:r>
    </w:p>
    <w:p w:rsidR="003B105F" w:rsidRPr="003B105F" w:rsidRDefault="003B105F" w:rsidP="003B105F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3B105F">
        <w:rPr>
          <w:rFonts w:ascii="Times New Roman" w:eastAsia="Times New Roman" w:hAnsi="Times New Roman" w:cs="Times New Roman"/>
          <w:color w:val="0000FF"/>
          <w:sz w:val="26"/>
          <w:szCs w:val="26"/>
          <w:bdr w:val="none" w:sz="0" w:space="0" w:color="auto" w:frame="1"/>
          <w:lang w:eastAsia="ru-RU"/>
        </w:rPr>
        <w:t>Профессиональная переподготовка по программе «Содержание и методика современного дошкольного образования в деятельности воспитателя» (280 часов)</w:t>
      </w:r>
    </w:p>
    <w:p w:rsidR="007C079B" w:rsidRDefault="007C079B">
      <w:bookmarkStart w:id="0" w:name="_GoBack"/>
      <w:bookmarkEnd w:id="0"/>
    </w:p>
    <w:sectPr w:rsidR="007C0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7D5"/>
    <w:multiLevelType w:val="multilevel"/>
    <w:tmpl w:val="DF78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A1"/>
    <w:rsid w:val="003B105F"/>
    <w:rsid w:val="007C079B"/>
    <w:rsid w:val="00BC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0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2017-05-03T06:56:00Z</dcterms:created>
  <dcterms:modified xsi:type="dcterms:W3CDTF">2017-05-03T06:57:00Z</dcterms:modified>
</cp:coreProperties>
</file>