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79" w:type="pct"/>
        <w:tblInd w:w="-239" w:type="dxa"/>
        <w:tblCellMar>
          <w:left w:w="0" w:type="dxa"/>
          <w:right w:w="0" w:type="dxa"/>
        </w:tblCellMar>
        <w:tblLook w:val="04A0"/>
      </w:tblPr>
      <w:tblGrid>
        <w:gridCol w:w="4157"/>
        <w:gridCol w:w="6193"/>
      </w:tblGrid>
      <w:tr w:rsidR="009B076D" w:rsidRPr="00653FB6" w:rsidTr="00A845F9">
        <w:tc>
          <w:tcPr>
            <w:tcW w:w="2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076D" w:rsidRPr="00653FB6" w:rsidRDefault="009B076D" w:rsidP="009B076D">
            <w:pPr>
              <w:spacing w:before="90" w:after="90" w:line="240" w:lineRule="auto"/>
              <w:ind w:left="-426" w:firstLine="42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B39">
              <w:rPr>
                <w:rFonts w:ascii="Times New Roman" w:eastAsia="Times New Roman" w:hAnsi="Times New Roman"/>
                <w:sz w:val="28"/>
                <w:szCs w:val="28"/>
              </w:rPr>
              <w:t>ПРИНЯТО:</w:t>
            </w:r>
          </w:p>
          <w:p w:rsidR="009B076D" w:rsidRPr="00653FB6" w:rsidRDefault="009B076D" w:rsidP="009B076D">
            <w:pPr>
              <w:spacing w:before="90" w:after="90" w:line="240" w:lineRule="auto"/>
              <w:ind w:left="-426" w:firstLine="42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B39">
              <w:rPr>
                <w:rFonts w:ascii="Times New Roman" w:eastAsia="Times New Roman" w:hAnsi="Times New Roman"/>
                <w:sz w:val="28"/>
                <w:szCs w:val="28"/>
              </w:rPr>
              <w:t>на педагогическом совете  </w:t>
            </w:r>
          </w:p>
          <w:p w:rsidR="009B076D" w:rsidRPr="00653FB6" w:rsidRDefault="001C2817" w:rsidP="009B076D">
            <w:pPr>
              <w:spacing w:before="90" w:after="90" w:line="240" w:lineRule="auto"/>
              <w:ind w:left="-426" w:firstLine="42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№_1</w:t>
            </w:r>
            <w:r w:rsidR="009B076D" w:rsidRPr="00983B39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</w:p>
          <w:p w:rsidR="009B076D" w:rsidRPr="00653FB6" w:rsidRDefault="009B076D" w:rsidP="009B076D">
            <w:pPr>
              <w:spacing w:before="90" w:after="90" w:line="240" w:lineRule="auto"/>
              <w:ind w:left="-426" w:firstLine="42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B39">
              <w:rPr>
                <w:rFonts w:ascii="Times New Roman" w:eastAsia="Times New Roman" w:hAnsi="Times New Roman"/>
                <w:sz w:val="28"/>
                <w:szCs w:val="28"/>
              </w:rPr>
              <w:t>от «_</w:t>
            </w:r>
            <w:r w:rsidR="001C2817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  <w:r w:rsidRPr="00983B39">
              <w:rPr>
                <w:rFonts w:ascii="Times New Roman" w:eastAsia="Times New Roman" w:hAnsi="Times New Roman"/>
                <w:sz w:val="28"/>
                <w:szCs w:val="28"/>
              </w:rPr>
              <w:t xml:space="preserve">_» </w:t>
            </w:r>
            <w:proofErr w:type="spellStart"/>
            <w:r w:rsidRPr="00983B39"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  <w:r w:rsidR="001C2817">
              <w:rPr>
                <w:rFonts w:ascii="Times New Roman" w:eastAsia="Times New Roman" w:hAnsi="Times New Roman"/>
                <w:sz w:val="28"/>
                <w:szCs w:val="28"/>
              </w:rPr>
              <w:t>сентября</w:t>
            </w:r>
            <w:proofErr w:type="spellEnd"/>
            <w:r w:rsidRPr="00983B39">
              <w:rPr>
                <w:rFonts w:ascii="Times New Roman" w:eastAsia="Times New Roman" w:hAnsi="Times New Roman"/>
                <w:sz w:val="28"/>
                <w:szCs w:val="28"/>
              </w:rPr>
              <w:t>_ 20</w:t>
            </w:r>
            <w:r w:rsidR="001C2817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Pr="00983B39">
              <w:rPr>
                <w:rFonts w:ascii="Times New Roman" w:eastAsia="Times New Roman" w:hAnsi="Times New Roman"/>
                <w:sz w:val="28"/>
                <w:szCs w:val="28"/>
              </w:rPr>
              <w:t>_г.</w:t>
            </w:r>
          </w:p>
          <w:p w:rsidR="009B076D" w:rsidRPr="00653FB6" w:rsidRDefault="009B076D" w:rsidP="009B076D">
            <w:pPr>
              <w:spacing w:before="90" w:after="90" w:line="240" w:lineRule="auto"/>
              <w:ind w:left="-426" w:firstLine="42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B3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076D" w:rsidRPr="00653FB6" w:rsidRDefault="009B076D" w:rsidP="009B076D">
            <w:pPr>
              <w:spacing w:before="90" w:after="90" w:line="240" w:lineRule="auto"/>
              <w:ind w:left="9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B39">
              <w:rPr>
                <w:rFonts w:ascii="Times New Roman" w:eastAsia="Times New Roman" w:hAnsi="Times New Roman"/>
                <w:sz w:val="28"/>
                <w:szCs w:val="28"/>
              </w:rPr>
              <w:t>УТВЕРЖДАЮ:</w:t>
            </w:r>
          </w:p>
          <w:p w:rsidR="001C2817" w:rsidRDefault="001C2817" w:rsidP="009B076D">
            <w:pPr>
              <w:spacing w:before="90" w:after="90" w:line="240" w:lineRule="auto"/>
              <w:ind w:left="90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аведующей</w:t>
            </w:r>
            <w:r w:rsidR="009B076D" w:rsidRPr="00983B39">
              <w:rPr>
                <w:rFonts w:ascii="Times New Roman" w:eastAsia="Times New Roman" w:hAnsi="Times New Roman"/>
                <w:sz w:val="28"/>
                <w:szCs w:val="28"/>
              </w:rPr>
              <w:t xml:space="preserve"> МКДОУ </w:t>
            </w:r>
          </w:p>
          <w:p w:rsidR="009B076D" w:rsidRPr="00653FB6" w:rsidRDefault="009B076D" w:rsidP="001C2817">
            <w:pPr>
              <w:spacing w:before="90" w:after="90" w:line="240" w:lineRule="auto"/>
              <w:ind w:left="9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83B3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spellEnd"/>
            <w:r w:rsidRPr="00983B39">
              <w:rPr>
                <w:rFonts w:ascii="Times New Roman" w:eastAsia="Times New Roman" w:hAnsi="Times New Roman"/>
                <w:sz w:val="28"/>
                <w:szCs w:val="28"/>
              </w:rPr>
              <w:t>/с «</w:t>
            </w:r>
            <w:proofErr w:type="spellStart"/>
            <w:r w:rsidRPr="00983B39">
              <w:rPr>
                <w:rFonts w:ascii="Times New Roman" w:eastAsia="Times New Roman" w:hAnsi="Times New Roman"/>
                <w:sz w:val="28"/>
                <w:szCs w:val="28"/>
              </w:rPr>
              <w:t>Аленушка</w:t>
            </w:r>
            <w:proofErr w:type="spellEnd"/>
            <w:r w:rsidRPr="00983B3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1C2817">
              <w:rPr>
                <w:rFonts w:ascii="Times New Roman" w:eastAsia="Times New Roman" w:hAnsi="Times New Roman"/>
                <w:sz w:val="28"/>
                <w:szCs w:val="28"/>
              </w:rPr>
              <w:t xml:space="preserve"> п</w:t>
            </w:r>
            <w:r w:rsidRPr="00983B39">
              <w:rPr>
                <w:rFonts w:ascii="Times New Roman" w:eastAsia="Times New Roman" w:hAnsi="Times New Roman"/>
                <w:sz w:val="28"/>
                <w:szCs w:val="28"/>
              </w:rPr>
              <w:t>. Светлогорск</w:t>
            </w:r>
          </w:p>
          <w:p w:rsidR="009B076D" w:rsidRPr="00653FB6" w:rsidRDefault="009B076D" w:rsidP="009B076D">
            <w:pPr>
              <w:spacing w:before="90" w:after="90" w:line="240" w:lineRule="auto"/>
              <w:ind w:left="9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B39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 </w:t>
            </w:r>
            <w:r w:rsidR="001C2817">
              <w:rPr>
                <w:rFonts w:ascii="Times New Roman" w:eastAsia="Times New Roman" w:hAnsi="Times New Roman"/>
                <w:sz w:val="28"/>
                <w:szCs w:val="28"/>
              </w:rPr>
              <w:t>О.Н. Фомина</w:t>
            </w:r>
          </w:p>
          <w:p w:rsidR="009B076D" w:rsidRPr="00653FB6" w:rsidRDefault="009B076D" w:rsidP="009B076D">
            <w:pPr>
              <w:spacing w:before="90" w:after="90" w:line="240" w:lineRule="auto"/>
              <w:ind w:left="9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B39">
              <w:rPr>
                <w:rFonts w:ascii="Times New Roman" w:eastAsia="Times New Roman" w:hAnsi="Times New Roman"/>
                <w:sz w:val="28"/>
                <w:szCs w:val="28"/>
              </w:rPr>
              <w:t xml:space="preserve">Вводится в действие на основании приказа </w:t>
            </w:r>
          </w:p>
          <w:p w:rsidR="009B076D" w:rsidRPr="00653FB6" w:rsidRDefault="009B076D" w:rsidP="009B076D">
            <w:pPr>
              <w:spacing w:before="90" w:after="90" w:line="240" w:lineRule="auto"/>
              <w:ind w:left="9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B39">
              <w:rPr>
                <w:rFonts w:ascii="Times New Roman" w:eastAsia="Times New Roman" w:hAnsi="Times New Roman"/>
                <w:sz w:val="28"/>
                <w:szCs w:val="28"/>
              </w:rPr>
              <w:t>№ _____ от  «___»__________20__г.</w:t>
            </w:r>
          </w:p>
        </w:tc>
      </w:tr>
    </w:tbl>
    <w:p w:rsidR="009B076D" w:rsidRDefault="009B076D" w:rsidP="009B076D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76D" w:rsidRDefault="009B076D" w:rsidP="009B076D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7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076D" w:rsidRPr="009B076D" w:rsidRDefault="009B076D" w:rsidP="009B076D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76D">
        <w:rPr>
          <w:rFonts w:ascii="Times New Roman" w:hAnsi="Times New Roman" w:cs="Times New Roman"/>
          <w:b/>
          <w:sz w:val="28"/>
          <w:szCs w:val="28"/>
        </w:rPr>
        <w:t>ОБ ОБРАЗОВАТЕЛЬНОЙ ДЕЯТЕЛЬНОСТИ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B076D">
        <w:rPr>
          <w:rFonts w:ascii="Times New Roman" w:hAnsi="Times New Roman" w:cs="Times New Roman"/>
          <w:sz w:val="28"/>
          <w:szCs w:val="28"/>
        </w:rPr>
        <w:t>униципального казенного дошкольного образовательного учреждения детский сад «</w:t>
      </w:r>
      <w:proofErr w:type="spellStart"/>
      <w:r w:rsidRPr="009B076D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9B076D">
        <w:rPr>
          <w:rFonts w:ascii="Times New Roman" w:hAnsi="Times New Roman" w:cs="Times New Roman"/>
          <w:sz w:val="28"/>
          <w:szCs w:val="28"/>
        </w:rPr>
        <w:t>» п. Светлогорск.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Структура Положения об образовательной деятельности: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2. Цель и задачи образовательной деятельности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3. Организация образовательной деятельности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4. Требования к режиму занятий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5. Требования к организации образовательной деятельности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B07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076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1.1. Настоящее положение регулирует организацию и осуществление образовательной деятельности в МКДОУ детский сад «</w:t>
      </w:r>
      <w:proofErr w:type="spellStart"/>
      <w:r w:rsidRPr="009B076D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9B076D">
        <w:rPr>
          <w:rFonts w:ascii="Times New Roman" w:hAnsi="Times New Roman" w:cs="Times New Roman"/>
          <w:sz w:val="28"/>
          <w:szCs w:val="28"/>
        </w:rPr>
        <w:t>» п. Светлогорск  (далее ДОУ) по образовательной программе дошкольного образования.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B076D">
        <w:rPr>
          <w:rFonts w:ascii="Times New Roman" w:hAnsi="Times New Roman" w:cs="Times New Roman"/>
          <w:sz w:val="28"/>
          <w:szCs w:val="28"/>
        </w:rPr>
        <w:t>Образовательная деятельность регламентируется федеральным законом «Об образовании в Российской Федерации» №273-ФЗ от 29.12.2012 г.,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утвержденным приказом Министерства образования и науки РФ от 30.08.2013 г. №1014,  Уставом ДОУ, настоящим положением.</w:t>
      </w:r>
      <w:proofErr w:type="gramEnd"/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 xml:space="preserve">1.3. Содержание образовательной деятельности в ДОУ определяется образовательной программой дошкольного образования. 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 xml:space="preserve">1.4. Образовательная деятельность в ДОУ подлежит лицензированию в соответствии с </w:t>
      </w:r>
      <w:proofErr w:type="spellStart"/>
      <w:r w:rsidRPr="009B076D">
        <w:rPr>
          <w:rFonts w:ascii="Times New Roman" w:hAnsi="Times New Roman" w:cs="Times New Roman"/>
          <w:sz w:val="28"/>
          <w:szCs w:val="28"/>
        </w:rPr>
        <w:t>законодтельством</w:t>
      </w:r>
      <w:proofErr w:type="spellEnd"/>
      <w:r w:rsidRPr="009B076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2. Цель и задачи образовательной деятельности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2.1. Цель – обеспечение получения дошкольного образования.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 xml:space="preserve">2.2. Задачи образовательной деятельности: 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lastRenderedPageBreak/>
        <w:t>- охрана жизни и укрепление  физического и психического здоровья воспитанников;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- формирование общей культуры, развитие физических, интеллектуальных, нравственных, эстетических и личностных качеств воспитанников, предпосылок учебной деятельности;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- первичная ценностная ориентация и социализация воспитанников; становление основ российской гражданской идентичности детей дошкольного возраста;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- осуществление  необходимой  квалификационной коррекции нарушений развития при наличии соответствующих условий;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- взаимодействие с семьями воспитанников для обеспечения полноценного развития  детей.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3. Организация образовательной деятельности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3.1. Организация образовательного процесса в ДОУ регламентируется календарным учебным графиком, согласованным с руководителем отдела образования с. Туруханск  до начала учебного года, по следующей структуре: пояснительная записка; режим работы ДОУ; продолжительность учебного года; количество недель в учебном году; сроки проведения каникул, их начало и окончание; перечень проводимых праздников для воспитанников; сроки проведения мониторинга достижения детьми планируемых результатов освоения основной общеобразовательной программы дошкольного образования; праздничные дни; работа ДОУ в летний период; часы приема администрации ДОУ.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 xml:space="preserve">3.2. Образовательная деятельность осуществляется ДОУ на основании лицензии на </w:t>
      </w:r>
      <w:proofErr w:type="gramStart"/>
      <w:r w:rsidRPr="009B076D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9B076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3.3. Содержание образования в ДОУ определяется образовательной программой дошкольного образования.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3.4. ДОУ самостоятельно разрабатывает, принимает, реализует  образовательную программу ДОУ,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образования; согласно образовательной программе ДОУ разрабатываются и утверждаются учебные  программы.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3.5. Образовательная программа ДОУ разрабатывается с учетом примерных образовательных программ дошкольного образования: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 xml:space="preserve">- </w:t>
      </w:r>
      <w:r w:rsidRPr="009B076D">
        <w:rPr>
          <w:rFonts w:ascii="Times New Roman" w:hAnsi="Times New Roman" w:cs="Times New Roman"/>
          <w:bCs/>
          <w:sz w:val="28"/>
          <w:szCs w:val="28"/>
        </w:rPr>
        <w:t>«Истоки»</w:t>
      </w:r>
      <w:r w:rsidRPr="009B076D">
        <w:rPr>
          <w:rFonts w:ascii="Times New Roman" w:hAnsi="Times New Roman" w:cs="Times New Roman"/>
          <w:b/>
          <w:bCs/>
          <w:sz w:val="28"/>
          <w:szCs w:val="28"/>
        </w:rPr>
        <w:t xml:space="preserve">   - </w:t>
      </w:r>
      <w:r w:rsidRPr="009B076D">
        <w:rPr>
          <w:rFonts w:ascii="Times New Roman" w:hAnsi="Times New Roman" w:cs="Times New Roman"/>
          <w:bCs/>
          <w:sz w:val="28"/>
          <w:szCs w:val="28"/>
        </w:rPr>
        <w:t>базисная программа развития ребенка-дошкольника</w:t>
      </w:r>
      <w:r w:rsidRPr="009B076D">
        <w:rPr>
          <w:rFonts w:ascii="Times New Roman" w:hAnsi="Times New Roman" w:cs="Times New Roman"/>
          <w:sz w:val="28"/>
          <w:szCs w:val="28"/>
        </w:rPr>
        <w:t xml:space="preserve"> им. А.В. Запорожца.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lastRenderedPageBreak/>
        <w:t xml:space="preserve">- «Программа коррекционно-развивающей работы в логопедической группе детского сада для детей с общим недоразвитием речи с 4 до 7 лет », автор Н.В. </w:t>
      </w:r>
      <w:proofErr w:type="spellStart"/>
      <w:r w:rsidRPr="009B076D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9B076D">
        <w:rPr>
          <w:rFonts w:ascii="Times New Roman" w:hAnsi="Times New Roman" w:cs="Times New Roman"/>
          <w:sz w:val="28"/>
          <w:szCs w:val="28"/>
        </w:rPr>
        <w:t>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 xml:space="preserve">- программа  </w:t>
      </w:r>
      <w:r w:rsidRPr="009B076D">
        <w:rPr>
          <w:rFonts w:ascii="Times New Roman" w:hAnsi="Times New Roman" w:cs="Times New Roman"/>
          <w:bCs/>
          <w:color w:val="333333"/>
          <w:sz w:val="28"/>
          <w:szCs w:val="28"/>
        </w:rPr>
        <w:t>«</w:t>
      </w:r>
      <w:r w:rsidRPr="009B076D">
        <w:rPr>
          <w:rFonts w:ascii="Times New Roman" w:hAnsi="Times New Roman" w:cs="Times New Roman"/>
          <w:bCs/>
          <w:sz w:val="28"/>
          <w:szCs w:val="28"/>
        </w:rPr>
        <w:t xml:space="preserve">Экологическое образование в детском саду» </w:t>
      </w:r>
      <w:r w:rsidRPr="009B076D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9B076D">
        <w:rPr>
          <w:rFonts w:ascii="Times New Roman" w:hAnsi="Times New Roman" w:cs="Times New Roman"/>
          <w:bCs/>
          <w:sz w:val="28"/>
          <w:szCs w:val="28"/>
        </w:rPr>
        <w:t>под руководством Рыжова Н.А.</w:t>
      </w:r>
      <w:r w:rsidRPr="009B076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B076D">
        <w:rPr>
          <w:rFonts w:ascii="Times New Roman" w:hAnsi="Times New Roman" w:cs="Times New Roman"/>
          <w:sz w:val="28"/>
          <w:szCs w:val="28"/>
        </w:rPr>
        <w:t>»; Н.А.Рыжова «Наш дом природа»;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076D">
        <w:rPr>
          <w:rFonts w:ascii="Times New Roman" w:hAnsi="Times New Roman" w:cs="Times New Roman"/>
          <w:bCs/>
          <w:sz w:val="28"/>
          <w:szCs w:val="28"/>
        </w:rPr>
        <w:t xml:space="preserve">-«Приобщение детей к истокам русской народной культуры»  - О.Л. Князева   М. Д. </w:t>
      </w:r>
      <w:proofErr w:type="spellStart"/>
      <w:r w:rsidRPr="009B076D">
        <w:rPr>
          <w:rFonts w:ascii="Times New Roman" w:hAnsi="Times New Roman" w:cs="Times New Roman"/>
          <w:bCs/>
          <w:sz w:val="28"/>
          <w:szCs w:val="28"/>
        </w:rPr>
        <w:t>Маханева</w:t>
      </w:r>
      <w:proofErr w:type="spellEnd"/>
      <w:r w:rsidRPr="009B076D">
        <w:rPr>
          <w:rFonts w:ascii="Times New Roman" w:hAnsi="Times New Roman" w:cs="Times New Roman"/>
          <w:bCs/>
          <w:sz w:val="28"/>
          <w:szCs w:val="28"/>
        </w:rPr>
        <w:t>,</w:t>
      </w:r>
      <w:r w:rsidRPr="009B076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3.6. Форма реализации образовательной программы ДОУ - очная. Срок освоения образовательной программы - 5 лет, при условии набора группы детей в возрасте с года до двух лет – 6 лет.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3.7. Учебные издания, используемые при реализации образовательной программы ДОУ, определяются с учетом требований федеральных государственных образовательных стандартов, а также примерных образовательных программ дошкольного образования.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3.8. ДОУ самостоятельно в выборе  форм, средств и методов обучения и воспитания, образовательных технологий образовательной деятельности; при реализации образовательной программы используются различные образовательные технологии.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 xml:space="preserve">3.9. Участниками образовательного процесса в ДОУ являются все педагогические работники ДОУ, воспитанники, родители (законные представители) воспитанников. 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3.10. Реализуют образовательную деятельность в ДОУ все педагогические работники.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3.11. Образовательную деятельность возглавляет старший воспитатель, в соответствии с утвержденной должностной инструкцией, который назначается на должность и освобождается от должности приказом заведующего ДОУ.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4. Требования к режиму занятий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4.1. Организация образовательного процесса в ДОУ осуществляется в соответствии с реализуемой образовательной программой дошкольного образования, в том числе учебным планом и расписанием непрерывной непосредственной образовательной деятельности.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 xml:space="preserve">4.2. В структуре учебного плана выделяются </w:t>
      </w:r>
      <w:proofErr w:type="spellStart"/>
      <w:r w:rsidRPr="009B076D">
        <w:rPr>
          <w:rFonts w:ascii="Times New Roman" w:hAnsi="Times New Roman" w:cs="Times New Roman"/>
          <w:sz w:val="28"/>
          <w:szCs w:val="28"/>
        </w:rPr>
        <w:t>инвариативная</w:t>
      </w:r>
      <w:proofErr w:type="spellEnd"/>
      <w:r w:rsidRPr="009B076D">
        <w:rPr>
          <w:rFonts w:ascii="Times New Roman" w:hAnsi="Times New Roman" w:cs="Times New Roman"/>
          <w:sz w:val="28"/>
          <w:szCs w:val="28"/>
        </w:rPr>
        <w:t xml:space="preserve"> (обязательная) и вариативная часть.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4.3. На основании учебного плана составляется расписание непрерывной непосредственной образовательной деятельности на учебный год, который утверждается заведующим ДОУ.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 xml:space="preserve">4.4. В ДОУ устанавливаются основные виды организации непрерывной непосредственной образовательной деятельности: </w:t>
      </w:r>
      <w:proofErr w:type="spellStart"/>
      <w:r w:rsidRPr="009B076D">
        <w:rPr>
          <w:rFonts w:ascii="Times New Roman" w:hAnsi="Times New Roman" w:cs="Times New Roman"/>
          <w:sz w:val="28"/>
          <w:szCs w:val="28"/>
        </w:rPr>
        <w:t>общегрупповое</w:t>
      </w:r>
      <w:proofErr w:type="spellEnd"/>
      <w:r w:rsidRPr="009B076D">
        <w:rPr>
          <w:rFonts w:ascii="Times New Roman" w:hAnsi="Times New Roman" w:cs="Times New Roman"/>
          <w:sz w:val="28"/>
          <w:szCs w:val="28"/>
        </w:rPr>
        <w:t xml:space="preserve"> занятие, занятие по подгруппам, индивидуальное занятие.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lastRenderedPageBreak/>
        <w:t>4.5. Для детей раннего возраста от 1,5 до 3 лет длительность непрерывной непосредственной образовательной деятельности не должна превышать 10 минут.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 xml:space="preserve">Допускается осуществлять образовательную деятельность в первую и вторую половину дня (по 8-10 минут). 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Допускается осуществлять образовательную деятельность на игровой площадке во время прогулки.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 xml:space="preserve">4.6. Продолжительность непрерывной непосредственной образовательной деятельности для детей от 3 до 4 лет – не более 15 минут, для детей от 4 до 5 лет – не более 20 минут, для детей от 5 до 6 лет – не более 25 минут, а для детей </w:t>
      </w:r>
      <w:proofErr w:type="gramStart"/>
      <w:r w:rsidRPr="009B076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B076D">
        <w:rPr>
          <w:rFonts w:ascii="Times New Roman" w:hAnsi="Times New Roman" w:cs="Times New Roman"/>
          <w:sz w:val="28"/>
          <w:szCs w:val="28"/>
        </w:rPr>
        <w:t xml:space="preserve"> 6 </w:t>
      </w:r>
      <w:proofErr w:type="gramStart"/>
      <w:r w:rsidRPr="009B076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B076D">
        <w:rPr>
          <w:rFonts w:ascii="Times New Roman" w:hAnsi="Times New Roman" w:cs="Times New Roman"/>
          <w:sz w:val="28"/>
          <w:szCs w:val="28"/>
        </w:rPr>
        <w:t xml:space="preserve"> 7 лет – не более 30 минут.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4.7.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группах – 45 минут и 1,5 часа соответственно.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В середине времени, отведенного на непрерывную непосредственную образовательную деятельность, проводят физкультурные минутки. Перерывы между периодами непрерывной непосредственной образовательной деятельности – не менее 10 минут.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4.8.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В середине непрерывной непосредственной образовательной деятельности статического характера проводятся физкультурные минутки.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4.9.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Для профилактики утомления детей рекомендуется проводить физкультурные минутки, музыкальные занятия, ритмику и т.п.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5. Требования к организации образовательной деятельности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5.1. ДОУ в соответствии с лицензией реализует образовательную программу дошкольного образования по очной форме обучения.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5.2. Образовательная программа дошкольного образования, реализуемая ДОУ, включает в себя учебный план, расписание  непосредственной образовательной деятельности, режимы дня для воспитанников, рабочие учебные программы по образовательным областям и методические материалы.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ДОУ ежегодно обновляет вариативную часть реализуемой образовательной программы дошкольного образования.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 xml:space="preserve">5.3. Срок  </w:t>
      </w:r>
      <w:proofErr w:type="gramStart"/>
      <w:r w:rsidRPr="009B076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B076D">
        <w:rPr>
          <w:rFonts w:ascii="Times New Roman" w:hAnsi="Times New Roman" w:cs="Times New Roman"/>
          <w:sz w:val="28"/>
          <w:szCs w:val="28"/>
        </w:rPr>
        <w:t xml:space="preserve"> по реализуемой образовательной программе дошкольного образования устанавливается в соответствии с нормативными </w:t>
      </w:r>
      <w:r w:rsidRPr="009B076D">
        <w:rPr>
          <w:rFonts w:ascii="Times New Roman" w:hAnsi="Times New Roman" w:cs="Times New Roman"/>
          <w:sz w:val="28"/>
          <w:szCs w:val="28"/>
        </w:rPr>
        <w:lastRenderedPageBreak/>
        <w:t>сроками их освоения, определяемыми государственными образовательными стандартами.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5.4. Образовательная деятельность в ДОУ ведется на государственном языке Российской Федерации - русском.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 xml:space="preserve">5.5. В ДОУ учебный год начинается 1 сентября и заканчивается 31 мая. 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5.6. Каникулы устанавливаются не менее двух раз в течение учебного года (зимние каникулы, летние каникулы) в соответствии календарного учебного графика.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 xml:space="preserve">5.7. Учреждение самостоятельно  разрабатывает  систему </w:t>
      </w:r>
      <w:proofErr w:type="gramStart"/>
      <w:r w:rsidRPr="009B076D">
        <w:rPr>
          <w:rFonts w:ascii="Times New Roman" w:hAnsi="Times New Roman" w:cs="Times New Roman"/>
          <w:sz w:val="28"/>
          <w:szCs w:val="28"/>
        </w:rPr>
        <w:t>оценки качества усвоения реализуемой образовательной программы дошкольного образования</w:t>
      </w:r>
      <w:proofErr w:type="gramEnd"/>
      <w:r w:rsidRPr="009B076D">
        <w:rPr>
          <w:rFonts w:ascii="Times New Roman" w:hAnsi="Times New Roman" w:cs="Times New Roman"/>
          <w:sz w:val="28"/>
          <w:szCs w:val="28"/>
        </w:rPr>
        <w:t>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5.8</w:t>
      </w:r>
      <w:r w:rsidRPr="005E6035">
        <w:rPr>
          <w:rFonts w:ascii="Times New Roman" w:hAnsi="Times New Roman" w:cs="Times New Roman"/>
          <w:sz w:val="28"/>
          <w:szCs w:val="28"/>
        </w:rPr>
        <w:t>. Освоение образовательной программы дошкольного образования не сопровождается проведением промежуточной аттестации и итоговой аттестации воспитанников.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 xml:space="preserve">5.9. Образовательная деятельность по образовательной программе дошкольного образования осуществляется в группах </w:t>
      </w:r>
      <w:proofErr w:type="spellStart"/>
      <w:r w:rsidRPr="009B076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9B076D">
        <w:rPr>
          <w:rFonts w:ascii="Times New Roman" w:hAnsi="Times New Roman" w:cs="Times New Roman"/>
          <w:sz w:val="28"/>
          <w:szCs w:val="28"/>
        </w:rPr>
        <w:t xml:space="preserve"> направленности и в коррекционно-логопедических группах.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 xml:space="preserve"> 5.10. Обеспечение учебными пособиями, а так же учебно-методическими материалами, средствами обучения и воспитания осуществляется за счет бюджетных ассигнований субъекта Российской Федерации и местного бюджета.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B07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076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6.1. Контроль, или проверка процесса и результатов освоения образовательной программы ДОУ, качества обучения воспитанников  является обязательным компонентом образовательного процесса и осуществляется в соответствии с «Положением о  контрольной деятельности в ДОУ», планом  контрольной деятельности, инструментарием контрольной деятельности.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6.2. В ДОУ создается система  оценки качества дошкольного образования, которая включает диагностический инструментарий оценки качества обучения воспитанников.</w:t>
      </w:r>
    </w:p>
    <w:p w:rsidR="009B076D" w:rsidRPr="009B076D" w:rsidRDefault="009B076D" w:rsidP="009B076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6D">
        <w:rPr>
          <w:rFonts w:ascii="Times New Roman" w:hAnsi="Times New Roman" w:cs="Times New Roman"/>
          <w:sz w:val="28"/>
          <w:szCs w:val="28"/>
        </w:rPr>
        <w:t>6.3. В ДОУ осуществляется мониторинг качества дошкольного образования в соответствии с программой мониторинга качества дошкольного образования, который включает направления мониторинга (показателя), методику оценки (критерии), сроки проведения, сводный обобщающий документ, исполнитель, ответственный, итоговый управленческий документ.</w:t>
      </w:r>
    </w:p>
    <w:p w:rsidR="00ED0BE7" w:rsidRPr="009B076D" w:rsidRDefault="00ED0BE7" w:rsidP="009B076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D0BE7" w:rsidRPr="009B076D" w:rsidSect="00ED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76D"/>
    <w:rsid w:val="001C2817"/>
    <w:rsid w:val="00386E49"/>
    <w:rsid w:val="005E6035"/>
    <w:rsid w:val="007D62FC"/>
    <w:rsid w:val="009B076D"/>
    <w:rsid w:val="00A805EC"/>
    <w:rsid w:val="00B33964"/>
    <w:rsid w:val="00C04841"/>
    <w:rsid w:val="00ED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6D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1600</Words>
  <Characters>9124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RECEPTOR</dc:creator>
  <cp:keywords/>
  <dc:description/>
  <cp:lastModifiedBy>RECEPTOR</cp:lastModifiedBy>
  <cp:revision>5</cp:revision>
  <dcterms:created xsi:type="dcterms:W3CDTF">2015-03-31T19:17:00Z</dcterms:created>
  <dcterms:modified xsi:type="dcterms:W3CDTF">2015-10-16T11:00:00Z</dcterms:modified>
</cp:coreProperties>
</file>