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4E3" w:rsidRPr="001C5969" w:rsidRDefault="003A6CE5" w:rsidP="005214E3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8"/>
          <w:lang w:eastAsia="ru-RU" w:bidi="ru-RU"/>
        </w:rPr>
      </w:pPr>
      <w:r w:rsidRPr="003A6CE5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2FD55A3F" wp14:editId="0D3C1E77">
            <wp:extent cx="6152515" cy="851916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1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4E3" w:rsidRPr="001C5969" w:rsidRDefault="005214E3" w:rsidP="005214E3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8"/>
          <w:lang w:eastAsia="ru-RU" w:bidi="ru-RU"/>
        </w:rPr>
      </w:pPr>
    </w:p>
    <w:p w:rsidR="005214E3" w:rsidRPr="001C5969" w:rsidRDefault="005214E3" w:rsidP="005214E3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8"/>
          <w:lang w:eastAsia="ru-RU" w:bidi="ru-RU"/>
        </w:rPr>
      </w:pPr>
    </w:p>
    <w:p w:rsidR="005214E3" w:rsidRPr="001C5969" w:rsidRDefault="005214E3" w:rsidP="005214E3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8"/>
          <w:lang w:eastAsia="ru-RU" w:bidi="ru-RU"/>
        </w:rPr>
      </w:pPr>
    </w:p>
    <w:p w:rsidR="005214E3" w:rsidRPr="001C5969" w:rsidRDefault="005214E3" w:rsidP="005214E3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8"/>
          <w:lang w:eastAsia="ru-RU" w:bidi="ru-RU"/>
        </w:rPr>
      </w:pPr>
    </w:p>
    <w:p w:rsidR="005214E3" w:rsidRPr="001C5969" w:rsidRDefault="005214E3" w:rsidP="005214E3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8"/>
          <w:lang w:eastAsia="ru-RU" w:bidi="ru-RU"/>
        </w:rPr>
      </w:pPr>
    </w:p>
    <w:p w:rsidR="005214E3" w:rsidRDefault="005214E3" w:rsidP="005214E3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8"/>
          <w:lang w:eastAsia="ru-RU" w:bidi="ru-RU"/>
        </w:rPr>
      </w:pPr>
    </w:p>
    <w:p w:rsidR="00730836" w:rsidRDefault="00730836" w:rsidP="00521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0" w:name="_GoBack"/>
      <w:bookmarkEnd w:id="0"/>
    </w:p>
    <w:p w:rsidR="005214E3" w:rsidRPr="001C5969" w:rsidRDefault="005214E3" w:rsidP="00521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C596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Содержание</w:t>
      </w:r>
    </w:p>
    <w:p w:rsidR="005214E3" w:rsidRPr="001C5969" w:rsidRDefault="005214E3" w:rsidP="005214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C596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I. 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Базовая часть</w:t>
      </w:r>
    </w:p>
    <w:p w:rsidR="005214E3" w:rsidRPr="001C5969" w:rsidRDefault="005214E3" w:rsidP="005214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C596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Планируемые результаты освоения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П</w:t>
      </w:r>
      <w:r w:rsidRPr="001C5969">
        <w:rPr>
          <w:rFonts w:ascii="Times New Roman" w:eastAsia="Times New Roman" w:hAnsi="Times New Roman" w:cs="Times New Roman"/>
          <w:sz w:val="24"/>
          <w:szCs w:val="28"/>
          <w:lang w:eastAsia="ru-RU"/>
        </w:rPr>
        <w:t>рограммы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3</w:t>
      </w:r>
    </w:p>
    <w:p w:rsidR="005214E3" w:rsidRPr="00D272A5" w:rsidRDefault="005214E3" w:rsidP="005214E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Содержание работы по образовательным областям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</w:p>
    <w:p w:rsidR="005214E3" w:rsidRPr="001C5969" w:rsidRDefault="005214E3" w:rsidP="005214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sz w:val="24"/>
          <w:szCs w:val="28"/>
          <w:lang w:eastAsia="ru-RU"/>
        </w:rPr>
        <w:t>Социально-коммуникативное развитие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4</w:t>
      </w:r>
    </w:p>
    <w:p w:rsidR="005214E3" w:rsidRPr="001C5969" w:rsidRDefault="005214E3" w:rsidP="005214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sz w:val="24"/>
          <w:szCs w:val="28"/>
          <w:lang w:eastAsia="ru-RU"/>
        </w:rPr>
        <w:t>Познавательное развитие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6</w:t>
      </w:r>
    </w:p>
    <w:p w:rsidR="005214E3" w:rsidRPr="001C5969" w:rsidRDefault="005214E3" w:rsidP="005214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sz w:val="24"/>
          <w:szCs w:val="28"/>
          <w:lang w:eastAsia="ru-RU"/>
        </w:rPr>
        <w:t>Речевое развитие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8</w:t>
      </w:r>
    </w:p>
    <w:p w:rsidR="005214E3" w:rsidRPr="001C5969" w:rsidRDefault="005214E3" w:rsidP="005214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sz w:val="24"/>
          <w:szCs w:val="28"/>
          <w:lang w:eastAsia="ru-RU"/>
        </w:rPr>
        <w:t>Художественно-эстетическое развитие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10</w:t>
      </w:r>
    </w:p>
    <w:p w:rsidR="005214E3" w:rsidRPr="001C5969" w:rsidRDefault="005214E3" w:rsidP="005214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sz w:val="24"/>
          <w:szCs w:val="28"/>
          <w:lang w:eastAsia="ru-RU"/>
        </w:rPr>
        <w:t>Физическое развитие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17</w:t>
      </w:r>
    </w:p>
    <w:p w:rsidR="00391B8F" w:rsidRDefault="005214E3" w:rsidP="004D7450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II</w:t>
      </w:r>
      <w:r w:rsidRPr="001C596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. </w:t>
      </w:r>
      <w:r w:rsidR="00730836" w:rsidRPr="00730836">
        <w:rPr>
          <w:rFonts w:ascii="Times New Roman" w:hAnsi="Times New Roman" w:cs="Times New Roman"/>
          <w:b/>
          <w:iCs/>
          <w:sz w:val="24"/>
          <w:szCs w:val="24"/>
        </w:rPr>
        <w:t xml:space="preserve">Парциальные </w:t>
      </w:r>
      <w:r w:rsidR="00391B8F" w:rsidRPr="00730836">
        <w:rPr>
          <w:rFonts w:ascii="Times New Roman" w:hAnsi="Times New Roman" w:cs="Times New Roman"/>
          <w:b/>
          <w:iCs/>
          <w:sz w:val="24"/>
          <w:szCs w:val="24"/>
        </w:rPr>
        <w:t>программы:</w:t>
      </w:r>
    </w:p>
    <w:p w:rsidR="00391B8F" w:rsidRDefault="00391B8F" w:rsidP="004D7450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</w:r>
    </w:p>
    <w:p w:rsidR="00391B8F" w:rsidRPr="00391B8F" w:rsidRDefault="00391B8F" w:rsidP="00391B8F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« Приобщение детей к истокам русской народной  культуры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»,                                    </w:t>
      </w:r>
      <w:r w:rsidR="007308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</w:t>
      </w:r>
      <w:r>
        <w:rPr>
          <w:rFonts w:ascii="Times New Roman" w:hAnsi="Times New Roman" w:cs="Times New Roman"/>
          <w:sz w:val="24"/>
          <w:szCs w:val="24"/>
        </w:rPr>
        <w:t>Князева О.Л., Маханева М.Д.</w:t>
      </w:r>
    </w:p>
    <w:p w:rsidR="005214E3" w:rsidRPr="001C5969" w:rsidRDefault="00730836" w:rsidP="005214E3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D7450">
        <w:rPr>
          <w:rFonts w:ascii="Times New Roman" w:hAnsi="Times New Roman" w:cs="Times New Roman"/>
          <w:iCs/>
          <w:sz w:val="24"/>
          <w:szCs w:val="24"/>
        </w:rPr>
        <w:t>«Юный эколог», С. Н. Николаева.</w:t>
      </w:r>
      <w:r w:rsidR="005214E3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 w:rsidR="005214E3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 w:rsidR="005214E3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 w:rsidR="005214E3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 w:rsidR="005214E3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 w:rsidRPr="00730836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22</w:t>
      </w:r>
    </w:p>
    <w:p w:rsidR="005214E3" w:rsidRDefault="005214E3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E45D66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Список методической литературы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 w:rsidR="00730836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24</w:t>
      </w:r>
    </w:p>
    <w:p w:rsidR="005214E3" w:rsidRPr="007169BC" w:rsidRDefault="005214E3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7169BC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Нормативное сопровождение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2</w:t>
      </w:r>
      <w:r w:rsidR="00730836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5</w:t>
      </w:r>
    </w:p>
    <w:p w:rsidR="005214E3" w:rsidRPr="001C5969" w:rsidRDefault="005214E3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214E3" w:rsidRPr="001C5969" w:rsidRDefault="005214E3" w:rsidP="005214E3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8"/>
          <w:lang w:eastAsia="ru-RU" w:bidi="ru-RU"/>
        </w:rPr>
      </w:pPr>
    </w:p>
    <w:p w:rsidR="005214E3" w:rsidRDefault="005214E3" w:rsidP="00730836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8"/>
          <w:lang w:eastAsia="ru-RU" w:bidi="ru-RU"/>
        </w:rPr>
        <w:sectPr w:rsidR="005214E3" w:rsidSect="000F1217">
          <w:footerReference w:type="default" r:id="rId10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730836" w:rsidRPr="00730836" w:rsidRDefault="00730836" w:rsidP="00730836">
      <w:pPr>
        <w:widowControl w:val="0"/>
        <w:spacing w:after="0" w:line="240" w:lineRule="auto"/>
        <w:ind w:left="708" w:firstLine="708"/>
        <w:rPr>
          <w:rFonts w:ascii="Times New Roman" w:eastAsia="Arial Unicode MS" w:hAnsi="Times New Roman" w:cs="Times New Roman"/>
          <w:color w:val="000000"/>
          <w:sz w:val="32"/>
          <w:szCs w:val="32"/>
          <w:lang w:eastAsia="ru-RU" w:bidi="ru-RU"/>
        </w:rPr>
      </w:pPr>
      <w:r w:rsidRPr="00730836">
        <w:rPr>
          <w:rFonts w:ascii="Times New Roman" w:eastAsia="Arial Unicode MS" w:hAnsi="Times New Roman" w:cs="Times New Roman"/>
          <w:color w:val="000000"/>
          <w:sz w:val="32"/>
          <w:szCs w:val="32"/>
          <w:lang w:eastAsia="ru-RU" w:bidi="ru-RU"/>
        </w:rPr>
        <w:lastRenderedPageBreak/>
        <w:t>Рабочая программа воспитателя</w:t>
      </w:r>
      <w:r>
        <w:rPr>
          <w:rFonts w:ascii="Times New Roman" w:eastAsia="Arial Unicode MS" w:hAnsi="Times New Roman" w:cs="Times New Roman"/>
          <w:color w:val="000000"/>
          <w:sz w:val="32"/>
          <w:szCs w:val="32"/>
          <w:lang w:eastAsia="ru-RU" w:bidi="ru-RU"/>
        </w:rPr>
        <w:t xml:space="preserve">  </w:t>
      </w:r>
      <w:r w:rsidRPr="00730836">
        <w:rPr>
          <w:rFonts w:ascii="Times New Roman" w:eastAsia="Arial Unicode MS" w:hAnsi="Times New Roman" w:cs="Times New Roman"/>
          <w:color w:val="000000"/>
          <w:sz w:val="32"/>
          <w:szCs w:val="32"/>
          <w:lang w:eastAsia="ru-RU" w:bidi="ru-RU"/>
        </w:rPr>
        <w:t xml:space="preserve"> комбинированной  младшей группы</w:t>
      </w:r>
      <w:r>
        <w:rPr>
          <w:rFonts w:ascii="Times New Roman" w:eastAsia="Arial Unicode MS" w:hAnsi="Times New Roman" w:cs="Times New Roman"/>
          <w:color w:val="000000"/>
          <w:sz w:val="36"/>
          <w:szCs w:val="36"/>
          <w:lang w:eastAsia="ru-RU" w:bidi="ru-RU"/>
        </w:rPr>
        <w:t>.</w:t>
      </w:r>
    </w:p>
    <w:p w:rsidR="00730836" w:rsidRPr="00730836" w:rsidRDefault="00730836" w:rsidP="0073508E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</w:p>
    <w:p w:rsidR="00B85414" w:rsidRPr="00E3577F" w:rsidRDefault="00B85414" w:rsidP="00B85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85414" w:rsidRPr="00E3577F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E3577F">
        <w:rPr>
          <w:rFonts w:ascii="Times New Roman" w:hAnsi="Times New Roman" w:cs="Times New Roman"/>
          <w:sz w:val="24"/>
          <w:szCs w:val="28"/>
        </w:rPr>
        <w:t>ФИО воспитателей:</w:t>
      </w:r>
    </w:p>
    <w:p w:rsidR="00B85414" w:rsidRPr="00E3577F" w:rsidRDefault="00E3577F" w:rsidP="00B8541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Максименко  ИннаЮрьевна</w:t>
      </w:r>
    </w:p>
    <w:p w:rsidR="00B85414" w:rsidRPr="00E3577F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E3577F">
        <w:rPr>
          <w:rFonts w:ascii="Times New Roman" w:hAnsi="Times New Roman" w:cs="Times New Roman"/>
          <w:sz w:val="24"/>
          <w:szCs w:val="28"/>
        </w:rPr>
        <w:t>ФИО специалистов:</w:t>
      </w:r>
    </w:p>
    <w:p w:rsidR="00B85414" w:rsidRPr="00E3577F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E3577F">
        <w:rPr>
          <w:rFonts w:ascii="Times New Roman" w:hAnsi="Times New Roman" w:cs="Times New Roman"/>
          <w:sz w:val="24"/>
          <w:szCs w:val="28"/>
        </w:rPr>
        <w:t>Музыкальный руководитель: __</w:t>
      </w:r>
      <w:r w:rsidR="00E3577F">
        <w:rPr>
          <w:rFonts w:ascii="Times New Roman" w:hAnsi="Times New Roman" w:cs="Times New Roman"/>
          <w:sz w:val="24"/>
          <w:szCs w:val="28"/>
        </w:rPr>
        <w:t>Яковлева Е.В.</w:t>
      </w:r>
    </w:p>
    <w:p w:rsidR="00B85414" w:rsidRPr="00E3577F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E3577F">
        <w:rPr>
          <w:rFonts w:ascii="Times New Roman" w:hAnsi="Times New Roman" w:cs="Times New Roman"/>
          <w:sz w:val="24"/>
          <w:szCs w:val="28"/>
        </w:rPr>
        <w:t>Инструктор физкультуры: __</w:t>
      </w:r>
      <w:r w:rsidR="00E3577F">
        <w:rPr>
          <w:rFonts w:ascii="Times New Roman" w:hAnsi="Times New Roman" w:cs="Times New Roman"/>
          <w:sz w:val="24"/>
          <w:szCs w:val="28"/>
        </w:rPr>
        <w:t>Якупова З.М.</w:t>
      </w:r>
    </w:p>
    <w:p w:rsidR="00163E5D" w:rsidRPr="00E3577F" w:rsidRDefault="00163E5D" w:rsidP="002A2726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F72BB1" w:rsidRDefault="00F72BB1" w:rsidP="00673A01">
      <w:pPr>
        <w:shd w:val="clear" w:color="auto" w:fill="E7E6E6" w:themeFill="background2"/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3577F">
        <w:rPr>
          <w:rFonts w:ascii="Times New Roman" w:hAnsi="Times New Roman" w:cs="Times New Roman"/>
          <w:sz w:val="28"/>
          <w:szCs w:val="28"/>
          <w:u w:val="single"/>
        </w:rPr>
        <w:t>Базовая часть ОП:</w:t>
      </w:r>
    </w:p>
    <w:p w:rsidR="00730836" w:rsidRPr="00E3577F" w:rsidRDefault="00730836" w:rsidP="00673A01">
      <w:pPr>
        <w:shd w:val="clear" w:color="auto" w:fill="E7E6E6" w:themeFill="background2"/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72BB1" w:rsidRPr="00E3577F" w:rsidRDefault="00F72BB1" w:rsidP="002A272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577F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результаты:</w:t>
      </w:r>
    </w:p>
    <w:p w:rsidR="00A65988" w:rsidRPr="00E3577F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E3577F">
        <w:rPr>
          <w:rFonts w:ascii="Times New Roman" w:hAnsi="Times New Roman" w:cs="Times New Roman"/>
          <w:sz w:val="24"/>
          <w:szCs w:val="28"/>
        </w:rPr>
        <w:t>у ребёнка развита крупная моторика, он активно использует освоенные ранее движения, начинает осваивать бег, прыжки, повторяет за взрослым простые имитационные упражнения, понимает указания взрослого, выполняет движения по зрительному и звуковому ориентирам; с желанием играет в подвижные игры;</w:t>
      </w:r>
    </w:p>
    <w:p w:rsidR="00A65988" w:rsidRPr="00E3577F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E3577F">
        <w:rPr>
          <w:rFonts w:ascii="Times New Roman" w:hAnsi="Times New Roman" w:cs="Times New Roman"/>
          <w:sz w:val="24"/>
          <w:szCs w:val="28"/>
        </w:rPr>
        <w:t>ребёнок демонстрирует элементарные культурно-гигиенические навыки, владеет простейшими навыками самообслуживания (одевание, раздевание, самостоятельно ест и тому подобное);</w:t>
      </w:r>
    </w:p>
    <w:p w:rsidR="00A65988" w:rsidRPr="00E3577F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E3577F">
        <w:rPr>
          <w:rFonts w:ascii="Times New Roman" w:hAnsi="Times New Roman" w:cs="Times New Roman"/>
          <w:sz w:val="24"/>
          <w:szCs w:val="28"/>
        </w:rPr>
        <w:t>ребёнок стремится к общению со взрослыми, реагирует на их настроение; ребёнок проявляет интерес к сверстникам; наблюдает за их действиями и подражает им; играет рядом;</w:t>
      </w:r>
    </w:p>
    <w:p w:rsidR="00A65988" w:rsidRPr="00E3577F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E3577F">
        <w:rPr>
          <w:rFonts w:ascii="Times New Roman" w:hAnsi="Times New Roman" w:cs="Times New Roman"/>
          <w:sz w:val="24"/>
          <w:szCs w:val="28"/>
        </w:rPr>
        <w:t>ребёнок понимает и выполняет простые поручения взрослого; ребёнок стремится проявлять самостоятельность в бытовом и игровом поведении;</w:t>
      </w:r>
    </w:p>
    <w:p w:rsidR="00A65988" w:rsidRPr="00E3577F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E3577F">
        <w:rPr>
          <w:rFonts w:ascii="Times New Roman" w:hAnsi="Times New Roman" w:cs="Times New Roman"/>
          <w:sz w:val="24"/>
          <w:szCs w:val="28"/>
        </w:rPr>
        <w:t>ребёнок способен направлять свои действия на достижение простой, самостоятельно поставленной цели; знает, с помощью каких средств и в какой последовательности продвигаться к цели;</w:t>
      </w:r>
    </w:p>
    <w:p w:rsidR="00A65988" w:rsidRPr="00E3577F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E3577F">
        <w:rPr>
          <w:rFonts w:ascii="Times New Roman" w:hAnsi="Times New Roman" w:cs="Times New Roman"/>
          <w:sz w:val="24"/>
          <w:szCs w:val="28"/>
        </w:rPr>
        <w:t>ребёнок владеет активной речью, использует в общении разные части речи, простые предложения из 4-х слов и более, включенные в общение; может обращаться с вопросами и просьбами;</w:t>
      </w:r>
    </w:p>
    <w:p w:rsidR="00A65988" w:rsidRPr="00E3577F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E3577F">
        <w:rPr>
          <w:rFonts w:ascii="Times New Roman" w:hAnsi="Times New Roman" w:cs="Times New Roman"/>
          <w:sz w:val="24"/>
          <w:szCs w:val="28"/>
        </w:rPr>
        <w:t>ребёнок проявляет интерес к стихам, сказкам, повторяет отдельные слова и фразы за взрослым;</w:t>
      </w:r>
    </w:p>
    <w:p w:rsidR="00A65988" w:rsidRPr="00E3577F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E3577F">
        <w:rPr>
          <w:rFonts w:ascii="Times New Roman" w:hAnsi="Times New Roman" w:cs="Times New Roman"/>
          <w:sz w:val="24"/>
          <w:szCs w:val="28"/>
        </w:rPr>
        <w:t>ребёнок рассматривает картинки, показывает и называет предметы, изображенные на них;</w:t>
      </w:r>
    </w:p>
    <w:p w:rsidR="00A65988" w:rsidRPr="00E3577F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E3577F">
        <w:rPr>
          <w:rFonts w:ascii="Times New Roman" w:hAnsi="Times New Roman" w:cs="Times New Roman"/>
          <w:sz w:val="24"/>
          <w:szCs w:val="28"/>
        </w:rPr>
        <w:t>ребёнок различает и называет основные цвета, формы предметов, ориентируется в основных пространственных и временных отношениях; ребёнок осуществляет поисковые и обследовательские действия; ребёнок знает основные особенности внешнего облика человека, его деятельности; свое имя, имена близких; демонстрирует первоначальные представления о населенном пункте, в котором живет (город, село и так далее);</w:t>
      </w:r>
    </w:p>
    <w:p w:rsidR="00A65988" w:rsidRPr="00E3577F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E3577F">
        <w:rPr>
          <w:rFonts w:ascii="Times New Roman" w:hAnsi="Times New Roman" w:cs="Times New Roman"/>
          <w:sz w:val="24"/>
          <w:szCs w:val="28"/>
        </w:rPr>
        <w:lastRenderedPageBreak/>
        <w:t>ребёнок имеет представления об объектах живой и неживой природы ближайшего окружения и их особенностях, проявляет положительное отношение и интерес к взаимодействию с природой, наблюдает за явлениями природы, старается не причинять вред живым объектам;</w:t>
      </w:r>
    </w:p>
    <w:p w:rsidR="00A65988" w:rsidRPr="00E3577F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E3577F">
        <w:rPr>
          <w:rFonts w:ascii="Times New Roman" w:hAnsi="Times New Roman" w:cs="Times New Roman"/>
          <w:sz w:val="24"/>
          <w:szCs w:val="28"/>
        </w:rPr>
        <w:t>ребёнок с удовольствием слушает музыку, подпевает, выполняет простые танцевальные движения;</w:t>
      </w:r>
    </w:p>
    <w:p w:rsidR="00A65988" w:rsidRPr="00E3577F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E3577F">
        <w:rPr>
          <w:rFonts w:ascii="Times New Roman" w:hAnsi="Times New Roman" w:cs="Times New Roman"/>
          <w:sz w:val="24"/>
          <w:szCs w:val="28"/>
        </w:rPr>
        <w:t>ребёнок эмоционально откликается на красоту природы и произведения искусства;</w:t>
      </w:r>
    </w:p>
    <w:p w:rsidR="00A65988" w:rsidRPr="00E3577F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E3577F">
        <w:rPr>
          <w:rFonts w:ascii="Times New Roman" w:hAnsi="Times New Roman" w:cs="Times New Roman"/>
          <w:sz w:val="24"/>
          <w:szCs w:val="28"/>
        </w:rPr>
        <w:t>ребёнок осваивает основы изобразительной деятельности (лепка, рисование) и конструирования: может выполнять уже довольно сложные постройки (гараж, дорогу к нему, забор) и играть с ними; рисует дорожки, дождик, шарики; лепит палочки, колечки, лепешки;</w:t>
      </w:r>
    </w:p>
    <w:p w:rsidR="00A65988" w:rsidRPr="00E3577F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E3577F">
        <w:rPr>
          <w:rFonts w:ascii="Times New Roman" w:hAnsi="Times New Roman" w:cs="Times New Roman"/>
          <w:sz w:val="24"/>
          <w:szCs w:val="28"/>
        </w:rPr>
        <w:t>ребёнок активно действует с окружающими его предметами, знает названия, свойства и назначение многих предметов, находящихся в его повседневном обиходе;</w:t>
      </w:r>
    </w:p>
    <w:p w:rsidR="00F72BB1" w:rsidRPr="00E3577F" w:rsidRDefault="00A65988" w:rsidP="00A6598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E3577F">
        <w:rPr>
          <w:rFonts w:ascii="Times New Roman" w:hAnsi="Times New Roman" w:cs="Times New Roman"/>
          <w:sz w:val="24"/>
          <w:szCs w:val="28"/>
        </w:rPr>
        <w:t>ребёнок в играх отображает действия окружающих («готовит обед», «ухаживает за больным» и другое), воспроизводит не только их последовательность и взаимосвязь, но и социальные отношения (ласково обращается с куклой, делает ей замечания), заранее определяет цель («Я буду лечить куклу»).</w:t>
      </w:r>
    </w:p>
    <w:p w:rsidR="00BC39FF" w:rsidRPr="00E3577F" w:rsidRDefault="00BC39FF" w:rsidP="00BC39FF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F72BB1" w:rsidRPr="00E3577F" w:rsidRDefault="00F72BB1" w:rsidP="002A272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577F">
        <w:rPr>
          <w:rFonts w:ascii="Times New Roman" w:hAnsi="Times New Roman" w:cs="Times New Roman"/>
          <w:b/>
          <w:bCs/>
          <w:sz w:val="28"/>
          <w:szCs w:val="28"/>
        </w:rPr>
        <w:t>Содержание работы по образовательным областям:</w:t>
      </w:r>
    </w:p>
    <w:p w:rsidR="00B85414" w:rsidRPr="00E3577F" w:rsidRDefault="00B85414" w:rsidP="00B85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07"/>
        <w:gridCol w:w="5131"/>
        <w:gridCol w:w="4041"/>
        <w:gridCol w:w="4044"/>
      </w:tblGrid>
      <w:tr w:rsidR="00F72BB1" w:rsidRPr="00E3577F" w:rsidTr="007A1BA3">
        <w:tc>
          <w:tcPr>
            <w:tcW w:w="2207" w:type="dxa"/>
            <w:shd w:val="clear" w:color="auto" w:fill="AEAAAA" w:themeFill="background2" w:themeFillShade="BF"/>
          </w:tcPr>
          <w:p w:rsidR="00F72BB1" w:rsidRPr="00E3577F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область</w:t>
            </w:r>
          </w:p>
        </w:tc>
        <w:tc>
          <w:tcPr>
            <w:tcW w:w="5131" w:type="dxa"/>
            <w:shd w:val="clear" w:color="auto" w:fill="AEAAAA" w:themeFill="background2" w:themeFillShade="BF"/>
          </w:tcPr>
          <w:p w:rsidR="00F72BB1" w:rsidRPr="00E3577F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8085" w:type="dxa"/>
            <w:gridSpan w:val="2"/>
            <w:shd w:val="clear" w:color="auto" w:fill="AEAAAA" w:themeFill="background2" w:themeFillShade="BF"/>
          </w:tcPr>
          <w:p w:rsidR="00F72BB1" w:rsidRPr="00E3577F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2A0239" w:rsidRPr="00E3577F" w:rsidTr="005214E3">
        <w:trPr>
          <w:trHeight w:val="1124"/>
        </w:trPr>
        <w:tc>
          <w:tcPr>
            <w:tcW w:w="2207" w:type="dxa"/>
            <w:vMerge w:val="restart"/>
            <w:shd w:val="clear" w:color="auto" w:fill="AEAAAA" w:themeFill="background2" w:themeFillShade="BF"/>
          </w:tcPr>
          <w:p w:rsidR="002A0239" w:rsidRPr="00E3577F" w:rsidRDefault="002A02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5131" w:type="dxa"/>
            <w:shd w:val="clear" w:color="auto" w:fill="FFFFFF" w:themeFill="background1"/>
          </w:tcPr>
          <w:p w:rsidR="002A0239" w:rsidRPr="00E3577F" w:rsidRDefault="002A0239" w:rsidP="002A023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iCs/>
                <w:sz w:val="24"/>
                <w:szCs w:val="24"/>
              </w:rPr>
              <w:t>• поддерживать эмоционально-положительное состояние детей в период адаптации к ДОО;</w:t>
            </w:r>
          </w:p>
          <w:p w:rsidR="002A0239" w:rsidRPr="00E3577F" w:rsidRDefault="002A0239" w:rsidP="002A023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iCs/>
                <w:sz w:val="24"/>
                <w:szCs w:val="24"/>
              </w:rPr>
              <w:t>• развивать игровой опыт ребёнка, помогая детям отражать в игре представления об окружающей действительности;</w:t>
            </w:r>
          </w:p>
          <w:p w:rsidR="002A0239" w:rsidRPr="00E3577F" w:rsidRDefault="002A0239" w:rsidP="002A023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iCs/>
                <w:sz w:val="24"/>
                <w:szCs w:val="24"/>
              </w:rPr>
              <w:t>• поддерживать доброжелательные взаимоотношения детей, развивать эмоциональную отзывчивость в ходе привлечения к конкретным действиям помощи, заботы, участия;</w:t>
            </w:r>
          </w:p>
          <w:p w:rsidR="002A0239" w:rsidRPr="00E3577F" w:rsidRDefault="002A0239" w:rsidP="002A023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iCs/>
                <w:sz w:val="24"/>
                <w:szCs w:val="24"/>
              </w:rPr>
              <w:t>• формировать элементарные представления о людях (взрослые, дети), их внешнем виде, действиях, одежде, о некоторых ярко выраженных эмоциональных состояниях (радость, грусть), о семье и ДОО;</w:t>
            </w:r>
          </w:p>
          <w:p w:rsidR="002A0239" w:rsidRPr="00E3577F" w:rsidRDefault="002A0239" w:rsidP="002A023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• формировать первичные представления ребёнка о себе, о своем возрасте, поле, о родителях (законных представителях) и </w:t>
            </w:r>
            <w:r w:rsidRPr="00E3577F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близких членах семьи.</w:t>
            </w:r>
          </w:p>
        </w:tc>
        <w:tc>
          <w:tcPr>
            <w:tcW w:w="8085" w:type="dxa"/>
            <w:gridSpan w:val="2"/>
            <w:shd w:val="clear" w:color="auto" w:fill="FFFFFF" w:themeFill="background1"/>
          </w:tcPr>
          <w:p w:rsidR="002A0239" w:rsidRPr="00E3577F" w:rsidRDefault="00E87F6B" w:rsidP="002A023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• Поддерживать</w:t>
            </w:r>
            <w:r w:rsidR="002A0239" w:rsidRPr="00E3577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желание детей познакомиться со сверстником, узнать его имя, используя приемы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поощрения и одобрения. Оказывать</w:t>
            </w:r>
            <w:r w:rsidR="002A0239" w:rsidRPr="00E3577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помощь детям в определении особенностей внешнего вида мальчиков и девочек, их одежды, причесок, предпочитаемых игрушек, задает детям вопросы уточняющего или проблемного характера, объясняет отличительные признаки взрослых и детей, используя наглядный материал и повседневны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е жизненные ситуации. Показывать и называть</w:t>
            </w:r>
            <w:r w:rsidR="002A0239" w:rsidRPr="00E3577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ребёнку основные части тела и лица чело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века, его действия. Поддерживать</w:t>
            </w:r>
            <w:r w:rsidR="002A0239" w:rsidRPr="00E3577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желание ребёнка называть и различать основные действия взрослых.</w:t>
            </w:r>
          </w:p>
          <w:p w:rsidR="002A0239" w:rsidRPr="00E3577F" w:rsidRDefault="00E87F6B" w:rsidP="002A023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• З</w:t>
            </w:r>
            <w:r w:rsidR="002A0239" w:rsidRPr="00E3577F">
              <w:rPr>
                <w:rFonts w:ascii="Times New Roman" w:hAnsi="Times New Roman" w:cs="Times New Roman"/>
                <w:iCs/>
                <w:sz w:val="24"/>
                <w:szCs w:val="24"/>
              </w:rPr>
              <w:t>накомит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ь</w:t>
            </w:r>
            <w:r w:rsidR="002A0239" w:rsidRPr="00E3577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детей с основными эмоциями и чувствами чел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овека, обознача</w:t>
            </w:r>
            <w:r w:rsidR="002A0239" w:rsidRPr="00E3577F">
              <w:rPr>
                <w:rFonts w:ascii="Times New Roman" w:hAnsi="Times New Roman" w:cs="Times New Roman"/>
                <w:iCs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ь их словом, демонстрировать</w:t>
            </w:r>
            <w:r w:rsidR="002A0239" w:rsidRPr="00E3577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их проявление мимикой, жестам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и, интонацией голоса. Предлагать </w:t>
            </w:r>
            <w:r w:rsidR="002A0239" w:rsidRPr="00E3577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детям повторить слова, обозначающие эмоциональное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состояние человека, предлагать </w:t>
            </w:r>
            <w:r w:rsidR="002A0239" w:rsidRPr="00E3577F">
              <w:rPr>
                <w:rFonts w:ascii="Times New Roman" w:hAnsi="Times New Roman" w:cs="Times New Roman"/>
                <w:iCs/>
                <w:sz w:val="24"/>
                <w:szCs w:val="24"/>
              </w:rPr>
              <w:t>детям задания, помогающие закрепить представление об эмоциях, в том числе их узнавание на картинках.</w:t>
            </w:r>
          </w:p>
          <w:p w:rsidR="002A0239" w:rsidRPr="00E3577F" w:rsidRDefault="005A1027" w:rsidP="002A023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• Рассматривает </w:t>
            </w:r>
            <w:r w:rsidR="002A0239" w:rsidRPr="00E3577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вместе с детьми картинки с изображением семьи: детей, родителей (законных представител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ей). Поощрять</w:t>
            </w:r>
            <w:r w:rsidR="002A0239" w:rsidRPr="00E3577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стремление детей узнавать членов семьи, называть их, рассказывает детям о том, как члены семьи могут заботиться друг о друге.</w:t>
            </w:r>
          </w:p>
          <w:p w:rsidR="002A0239" w:rsidRPr="00E3577F" w:rsidRDefault="005A1027" w:rsidP="002A023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• Поддерживать </w:t>
            </w:r>
            <w:r w:rsidR="002A0239" w:rsidRPr="00E3577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желание детей познавать пространство своей группы, узнавать вход в группу, её расположение на этаже, педагогов, которые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работают с детьми. Рассматривать</w:t>
            </w:r>
            <w:r w:rsidR="002A0239" w:rsidRPr="00E3577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 детьми пространство группы, назначение каждого помещения, его наполнение, помогает детям ориентироваться в пространстве группы.</w:t>
            </w:r>
          </w:p>
          <w:p w:rsidR="002A0239" w:rsidRPr="00E3577F" w:rsidRDefault="005A1027" w:rsidP="002A023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• Поддержива</w:t>
            </w:r>
            <w:r w:rsidR="002A0239" w:rsidRPr="00E3577F">
              <w:rPr>
                <w:rFonts w:ascii="Times New Roman" w:hAnsi="Times New Roman" w:cs="Times New Roman"/>
                <w:iCs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ь</w:t>
            </w:r>
            <w:r w:rsidR="002A0239" w:rsidRPr="00E3577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стремление детей выполнять элементарные правила поведения («можно», «нельзя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»). Личным показом демонстрировать</w:t>
            </w:r>
            <w:r w:rsidR="002A0239" w:rsidRPr="00E3577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правила общения: здоровается, прощается, говорит «спасибо», «пожалуйста», напоминает детям о важности использования данных слов в процессе общения со в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зрослыми и сверстниками, поощря</w:t>
            </w:r>
            <w:r w:rsidR="002A0239" w:rsidRPr="00E3577F">
              <w:rPr>
                <w:rFonts w:ascii="Times New Roman" w:hAnsi="Times New Roman" w:cs="Times New Roman"/>
                <w:iCs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ь</w:t>
            </w:r>
            <w:r w:rsidR="002A0239" w:rsidRPr="00E3577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инициативу и самостоятельность ребёнка при использовании «вежливых слов».</w:t>
            </w:r>
          </w:p>
          <w:p w:rsidR="002A0239" w:rsidRPr="00E3577F" w:rsidRDefault="005A1027" w:rsidP="002A023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• Использова</w:t>
            </w:r>
            <w:r w:rsidR="002A0239" w:rsidRPr="00E3577F">
              <w:rPr>
                <w:rFonts w:ascii="Times New Roman" w:hAnsi="Times New Roman" w:cs="Times New Roman"/>
                <w:iCs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ь</w:t>
            </w:r>
            <w:r w:rsidR="002A0239" w:rsidRPr="00E3577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приемы общения, позволяющие детям проявлять внимание к его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словам и указаниям, поддержива</w:t>
            </w:r>
            <w:r w:rsidR="002A0239" w:rsidRPr="00E3577F">
              <w:rPr>
                <w:rFonts w:ascii="Times New Roman" w:hAnsi="Times New Roman" w:cs="Times New Roman"/>
                <w:iCs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ь</w:t>
            </w:r>
            <w:r w:rsidR="002A0239" w:rsidRPr="00E3577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желание ребёнка выполнять указания взрослого, действовать по его примеру и показу.</w:t>
            </w:r>
          </w:p>
          <w:p w:rsidR="002A0239" w:rsidRPr="00E3577F" w:rsidRDefault="005A1027" w:rsidP="002A023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• Организовать </w:t>
            </w:r>
            <w:r w:rsidR="002A0239" w:rsidRPr="00E3577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детей на участие в подвижных, музыкальных, сюжетных и хороводных играх, поощряет их активность и инициативность в ходе участия в играх.</w:t>
            </w:r>
          </w:p>
          <w:p w:rsidR="002A0239" w:rsidRPr="00E3577F" w:rsidRDefault="005A1027" w:rsidP="002A023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• Формировать </w:t>
            </w:r>
            <w:r w:rsidR="002A0239" w:rsidRPr="00E3577F">
              <w:rPr>
                <w:rFonts w:ascii="Times New Roman" w:hAnsi="Times New Roman" w:cs="Times New Roman"/>
                <w:iCs/>
                <w:sz w:val="24"/>
                <w:szCs w:val="24"/>
              </w:rPr>
              <w:t>представление детей о простых п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редметах своей одежды, обознача</w:t>
            </w:r>
            <w:r w:rsidR="002A0239" w:rsidRPr="00E3577F">
              <w:rPr>
                <w:rFonts w:ascii="Times New Roman" w:hAnsi="Times New Roman" w:cs="Times New Roman"/>
                <w:iCs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ь</w:t>
            </w:r>
            <w:r w:rsidR="002A0239" w:rsidRPr="00E3577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словами ка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ждый предмет одежды, рассказыва</w:t>
            </w:r>
            <w:r w:rsidR="002A0239" w:rsidRPr="00E3577F">
              <w:rPr>
                <w:rFonts w:ascii="Times New Roman" w:hAnsi="Times New Roman" w:cs="Times New Roman"/>
                <w:iCs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ь</w:t>
            </w:r>
            <w:r w:rsidR="002A0239" w:rsidRPr="00E3577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детям о назначении предметов одежды, способах их использования (надевание колготок, футболок и тому подобное).</w:t>
            </w:r>
          </w:p>
        </w:tc>
      </w:tr>
      <w:tr w:rsidR="004E32DB" w:rsidRPr="00E3577F" w:rsidTr="007A1BA3">
        <w:trPr>
          <w:trHeight w:val="50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4E32DB" w:rsidRPr="00E3577F" w:rsidRDefault="004E32DB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double" w:sz="4" w:space="0" w:color="auto"/>
            </w:tcBorders>
            <w:shd w:val="clear" w:color="auto" w:fill="E7E6E6" w:themeFill="background2"/>
          </w:tcPr>
          <w:p w:rsidR="004E32DB" w:rsidRPr="00E3577F" w:rsidRDefault="004E32DB" w:rsidP="000F12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Решение совокупных задач воспитания в рамках образовательной области «Социально-коммуникативное развитие» направлено на приобщение детей к ценностям</w:t>
            </w:r>
            <w:r w:rsidRPr="00E357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«Родина», «Природа», «Семья», «Человек», «Жизнь», «Милосердие», «Добро», «Дружба», «Сотрудничество», «Труд».</w:t>
            </w:r>
          </w:p>
          <w:p w:rsidR="004E32DB" w:rsidRPr="00E3577F" w:rsidRDefault="004E32DB" w:rsidP="000F12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Это предполагает решение задач нескольких направлений воспитания:</w:t>
            </w:r>
          </w:p>
          <w:p w:rsidR="004E32DB" w:rsidRPr="00E3577F" w:rsidRDefault="004E32DB" w:rsidP="000F12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воспитание уважения к своей семье, своему населенному пункту, родному краю, своей стране;</w:t>
            </w:r>
          </w:p>
          <w:p w:rsidR="004E32DB" w:rsidRPr="00E3577F" w:rsidRDefault="004E32DB" w:rsidP="000F12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воспитание уважительного отношения к другим людям - детям и взрослым (родителям (законным представителям), педагогам, соседям и другим), вне зависимости от их этнической и национальной принадлежности;</w:t>
            </w:r>
          </w:p>
          <w:p w:rsidR="004E32DB" w:rsidRPr="00E3577F" w:rsidRDefault="004E32DB" w:rsidP="000F12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воспитание ценностного отношения к культурному наследию своего народа, к нравственным и культурным традициям России;</w:t>
            </w:r>
          </w:p>
          <w:p w:rsidR="004E32DB" w:rsidRPr="00E3577F" w:rsidRDefault="004E32DB" w:rsidP="000F12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содействие становлению целостной картины мира, основанной на представлениях о добре и зле, красоте и уродстве, правде и лжи;</w:t>
            </w:r>
          </w:p>
          <w:p w:rsidR="004E32DB" w:rsidRPr="00E3577F" w:rsidRDefault="004E32DB" w:rsidP="0073508E">
            <w:pPr>
              <w:tabs>
                <w:tab w:val="left" w:pos="261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</w:t>
            </w:r>
          </w:p>
          <w:p w:rsidR="004E32DB" w:rsidRPr="00E3577F" w:rsidRDefault="004E32DB" w:rsidP="000F12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 xml:space="preserve">• создание условий для возникновения у ребёнка нравственного, социально значимого поступка, приобретения ребёнком </w:t>
            </w:r>
            <w:r w:rsidRPr="00E357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опыта милосердия и заботы;</w:t>
            </w:r>
          </w:p>
          <w:p w:rsidR="004E32DB" w:rsidRPr="00E3577F" w:rsidRDefault="004E32DB" w:rsidP="000F12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      </w:r>
          </w:p>
          <w:p w:rsidR="008B3007" w:rsidRPr="00E3577F" w:rsidRDefault="004E32DB" w:rsidP="008B30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формирование способности бережно и уважительно относиться к результатам своего труда и труда других людей.</w:t>
            </w:r>
          </w:p>
        </w:tc>
      </w:tr>
      <w:tr w:rsidR="00F7086D" w:rsidRPr="00E3577F" w:rsidTr="007A1BA3">
        <w:trPr>
          <w:trHeight w:val="6781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F7086D" w:rsidRPr="00E3577F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Познавательное развитие</w:t>
            </w:r>
          </w:p>
        </w:tc>
        <w:tc>
          <w:tcPr>
            <w:tcW w:w="5131" w:type="dxa"/>
            <w:tcBorders>
              <w:top w:val="double" w:sz="4" w:space="0" w:color="auto"/>
              <w:bottom w:val="dashSmallGap" w:sz="4" w:space="0" w:color="auto"/>
            </w:tcBorders>
          </w:tcPr>
          <w:p w:rsidR="002A0239" w:rsidRPr="00E3577F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разные виды восприятия: зрительного, слухового, осязательного, вкусового, обонятельного;</w:t>
            </w:r>
          </w:p>
          <w:p w:rsidR="002A0239" w:rsidRPr="00E3577F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наглядно-действенное мышление в процессе решения познавательных практических задач;</w:t>
            </w:r>
          </w:p>
          <w:p w:rsidR="002A0239" w:rsidRPr="00E3577F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ab/>
              <w:t>совершенствовать обследовательские действия: выделение цвета, формы, величины как особых признаков предметов, поощрять сравнение предметов между собой по этим признакам и количеству, использовать один предмет в качестве образца, подбирая пары, группы;</w:t>
            </w:r>
          </w:p>
          <w:p w:rsidR="002A0239" w:rsidRPr="00E3577F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ab/>
              <w:t>формировать у детей простейшие представления о геометрических фигурах, величине и количестве предметов на основе чувственного познания;</w:t>
            </w:r>
          </w:p>
          <w:p w:rsidR="002A0239" w:rsidRPr="00E3577F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первоначальные представления о себе и близких людях, эмоционально-положительное отношение к членам семьи и людям ближайшего окружения, о деятельности взрослых;</w:t>
            </w:r>
          </w:p>
          <w:p w:rsidR="002A0239" w:rsidRPr="00E3577F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ab/>
              <w:t>расширять представления о населенном пункте, в котором живет ребёнок, его достопримечательностях, эмоционально откликаться на праздничное убранство дома, ДОО;</w:t>
            </w:r>
          </w:p>
          <w:p w:rsidR="002A0239" w:rsidRPr="00E3577F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7)</w:t>
            </w: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организовывать взаимодействие и знакомить с животными и растениями ближайшего окружения, их названиями, строением и отличительными особенностями, </w:t>
            </w:r>
            <w:r w:rsidRPr="00E357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некоторыми объектами неживой природы;</w:t>
            </w:r>
          </w:p>
          <w:p w:rsidR="00F7086D" w:rsidRPr="00E3577F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8)</w:t>
            </w: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способность наблюдать за явлениями природы, воспитывать бережное отношение к животным и растениям.</w:t>
            </w:r>
          </w:p>
        </w:tc>
        <w:tc>
          <w:tcPr>
            <w:tcW w:w="8085" w:type="dxa"/>
            <w:gridSpan w:val="2"/>
            <w:tcBorders>
              <w:top w:val="double" w:sz="4" w:space="0" w:color="auto"/>
              <w:bottom w:val="dashSmallGap" w:sz="4" w:space="0" w:color="auto"/>
            </w:tcBorders>
          </w:tcPr>
          <w:p w:rsidR="00F7086D" w:rsidRPr="00E3577F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1) </w:t>
            </w:r>
            <w:r w:rsidRPr="00E3577F">
              <w:rPr>
                <w:rFonts w:ascii="Times New Roman" w:hAnsi="Times New Roman" w:cs="Times New Roman"/>
                <w:b/>
                <w:sz w:val="24"/>
                <w:szCs w:val="24"/>
              </w:rPr>
              <w:t>Сенсорные эталоны и познавательные действия:</w:t>
            </w:r>
          </w:p>
          <w:p w:rsidR="002A0239" w:rsidRPr="00E3577F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педагог демонстрирует детям и включает их в деятельность на сравнение предметов и определение их сходства-различия, на подбор и группировку по заданному образцу (по цвету, форме, величине). Побуждает и поощряет освоение простейших действий, основанных на перестановке предметов, изменении способа их расположения, количества; на действия переливания, пересыпания. Проводит игры- занятия с использованием предметов-орудий: сачков, черпачков для выуживания из специальных емкостей с водой или без воды шариков, плавающих игрушек, палочек со свисающим на веревке магнитом для «ловли» на нее небольших предметов. Организует действия с игрушками, имитирующими орудия труда (заколачивание молоточком втулочек в верстачок, сборка каталок с помощью деревянных или пластмассовых винтов) и тому подобное, создает ситуации для использования детьми предметов-орудий в самостоятельной игровой и бытовой деятельности с целью решения практических задач;</w:t>
            </w:r>
          </w:p>
          <w:p w:rsidR="00F7086D" w:rsidRPr="00E3577F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педагог поощряет действия детей с предметами, при ориентации на 2-3 свойства одновременно; собирание одноцветных, а затем и разноцветных пирамидок из 4-5 и более колец, располагая их по убывающей величине; различных по форме и цвету башенок из 2-3 геометрических форм-вкладышей; разбирание и собирание трехместной матрешки с совмещением рисунка на её частях, закрепляя понимание детьми слов, обозначающих различный размер предметов, их цвет и форму. В ходе проведения с детьми дидактических упражнений и игр-занятий формирует обобщенные способы обследования формы предметов - ощупывание, рассматривание, сравнение, сопоставление; продолжает поощрять появление настойчивости в достижении результата познавательных действий.</w:t>
            </w:r>
          </w:p>
          <w:p w:rsidR="00F7086D" w:rsidRPr="00E3577F" w:rsidRDefault="0073508E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="00F7086D" w:rsidRPr="00E3577F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Математические представления:</w:t>
            </w:r>
          </w:p>
          <w:p w:rsidR="00F7086D" w:rsidRPr="00E3577F" w:rsidRDefault="002A0239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подводит детей к освоению простейших умений в различении формы окружающих предметов, используя предэталоные представления о шаре, кубе, круге, квадрате; подборе предметов и геометрических фигур по образцу, различению и сравниванию предметов по величине, выбору среди </w:t>
            </w:r>
            <w:r w:rsidRPr="00E357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двух предметов при условии резких различий: большой и маленький, длинный и короткий, высокий и низкий. Поддерживает интерес детей к количественной стороне различных групп предметов (много и много, много и мало, много и один) предметов.</w:t>
            </w:r>
          </w:p>
          <w:p w:rsidR="00F7086D" w:rsidRPr="00E3577F" w:rsidRDefault="0073508E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="00F7086D" w:rsidRPr="00E3577F">
              <w:rPr>
                <w:rFonts w:ascii="Times New Roman" w:hAnsi="Times New Roman" w:cs="Times New Roman"/>
                <w:b/>
                <w:sz w:val="24"/>
                <w:szCs w:val="24"/>
              </w:rPr>
              <w:t>Окружающий мир:</w:t>
            </w:r>
          </w:p>
          <w:p w:rsidR="00F7086D" w:rsidRPr="00E3577F" w:rsidRDefault="002A0239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педагог расширяет представления детей об окружающем мире, знакомит их с явлениями общественной жизни, с деятельностью взрослых (повар варит кашу, шофер водит машину, доктор лечит); развивает представления о себе (о своем имени, именах близких родственников), о внешнем облике человека, о его физических особенностях (у каждого есть голова, руки, ноги, лицо; на лице - глаза, нос, рот и так далее);о его физических и эмоциональных состояниях (проголодался - насытился, устал - отдохнул; намочил - вытер; заплакал - засмеялся и так далее); о деятельности близких ребёнку людей («Мама моет пол»; «Бабушка вяжет носочки»; «Сестра рисует»; «Дедушка читает газету»; «Брат строит гараж»; «Папа работает за компьютером» и тому подобное);о предметах, действиях с ними и их назначении: предметы домашнего обихода (посуда, мебель, одежда), игрушки, орудия труда (веник, метла, лопата, ведро, лейка и так далее).</w:t>
            </w:r>
          </w:p>
          <w:p w:rsidR="00F7086D" w:rsidRPr="00E3577F" w:rsidRDefault="00F7086D" w:rsidP="00F708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b/>
                <w:sz w:val="24"/>
                <w:szCs w:val="24"/>
              </w:rPr>
              <w:t>4) Природа:</w:t>
            </w:r>
          </w:p>
          <w:p w:rsidR="00F7086D" w:rsidRPr="00E3577F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в процессе ознакомления с природой педагог организует взаимодействие и направляет внимание детей на объекты живой и неживой природы, явления природы, которые доступны для непосредственного восприятия. Формирует представления о домашних и диких животных и их детенышах (особенности внешнего вида, части тела, питание, способы передвижения), о растениях ближайшего окружения (деревья, овощи, фрукты и другие), их характерных признаках (цвет, строение, поверхность, вкус), привлекает внимание и поддерживает интерес к объектам неживой природы (солнце, небо, облака, песок, вода), к некоторым явлениям природы (снег, дождь, радуга, ветер), поощряет бережное отношение к животным и растениям.</w:t>
            </w:r>
          </w:p>
        </w:tc>
      </w:tr>
      <w:tr w:rsidR="00F7086D" w:rsidRPr="00E3577F" w:rsidTr="007A1BA3">
        <w:trPr>
          <w:trHeight w:val="731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F7086D" w:rsidRPr="00E3577F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dashSmallGap" w:sz="4" w:space="0" w:color="auto"/>
            </w:tcBorders>
            <w:shd w:val="clear" w:color="auto" w:fill="E7E6E6" w:themeFill="background2"/>
          </w:tcPr>
          <w:p w:rsidR="00F7086D" w:rsidRPr="00E3577F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«Познавательное развитие» направлено на приобщение детей к ценностям </w:t>
            </w:r>
            <w:r w:rsidRPr="00E3577F">
              <w:rPr>
                <w:rFonts w:ascii="Times New Roman" w:hAnsi="Times New Roman" w:cs="Times New Roman"/>
                <w:b/>
                <w:sz w:val="24"/>
                <w:szCs w:val="24"/>
              </w:rPr>
              <w:t>«Человек», «Семья», «Познание», «Родина» и «Природа»</w:t>
            </w: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, что предполагает:</w:t>
            </w:r>
          </w:p>
          <w:p w:rsidR="00F7086D" w:rsidRPr="00E3577F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воспитание отношения к знанию как ценности, понимание значения образования для человека, общества, страны;</w:t>
            </w:r>
          </w:p>
          <w:p w:rsidR="00F7086D" w:rsidRPr="00E3577F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приобщение к отечественным традициям и праздникам, к истории и достижениям родной страны, к культурному наследию народов России;</w:t>
            </w:r>
          </w:p>
          <w:p w:rsidR="00F7086D" w:rsidRPr="00E3577F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воспитание уважения к людям - представителям разных народов России независимо от их этнической принадлежности;</w:t>
            </w:r>
          </w:p>
          <w:p w:rsidR="00F7086D" w:rsidRPr="00E3577F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воспитание уважительного отношения к государственным символам страны (флагу, гербу, гимну);</w:t>
            </w:r>
          </w:p>
          <w:p w:rsidR="00F7086D" w:rsidRPr="00E3577F" w:rsidRDefault="00F7086D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      </w:r>
          </w:p>
        </w:tc>
      </w:tr>
      <w:tr w:rsidR="00F7086D" w:rsidRPr="00E3577F" w:rsidTr="007A1BA3">
        <w:trPr>
          <w:trHeight w:val="285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F7086D" w:rsidRPr="00E3577F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13216" w:type="dxa"/>
            <w:gridSpan w:val="3"/>
            <w:tcBorders>
              <w:top w:val="doub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F7086D" w:rsidRPr="00E3577F" w:rsidRDefault="00F7086D" w:rsidP="001959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1) Формирование словаря:</w:t>
            </w:r>
          </w:p>
        </w:tc>
      </w:tr>
      <w:tr w:rsidR="00F7086D" w:rsidRPr="00E3577F" w:rsidTr="007A1BA3">
        <w:trPr>
          <w:trHeight w:val="1935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F7086D" w:rsidRPr="00E3577F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:rsidR="00F7086D" w:rsidRPr="00E3577F" w:rsidRDefault="002A0239" w:rsidP="001959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развивать понимание речи и активизировать словарь. Формировать у детей умение по словесному указанию педагога находить предметы, различать их местоположение, имитировать действия людей и движения животных. Обогащать словарь детей существительными, глаголами, прилагательными, наречиями и формировать умение использовать данные слова в речи.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:rsidR="00F7086D" w:rsidRPr="00E3577F" w:rsidRDefault="005A1027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A0239" w:rsidRPr="00E3577F">
              <w:rPr>
                <w:rFonts w:ascii="Times New Roman" w:hAnsi="Times New Roman" w:cs="Times New Roman"/>
                <w:sz w:val="24"/>
                <w:szCs w:val="24"/>
              </w:rPr>
              <w:t>едагог развивает понимание речи и активизирует словарь, формирует умение по словесному указанию находит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предметы по цвету, размеру («п</w:t>
            </w:r>
            <w:r w:rsidR="002A0239" w:rsidRPr="00E3577F">
              <w:rPr>
                <w:rFonts w:ascii="Times New Roman" w:hAnsi="Times New Roman" w:cs="Times New Roman"/>
                <w:sz w:val="24"/>
                <w:szCs w:val="24"/>
              </w:rPr>
              <w:t>ринеси красный кубик»), различать их местоположение, имитировать дей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ствия людей и движения животных. А</w:t>
            </w:r>
            <w:r w:rsidR="002A0239" w:rsidRPr="00E3577F">
              <w:rPr>
                <w:rFonts w:ascii="Times New Roman" w:hAnsi="Times New Roman" w:cs="Times New Roman"/>
                <w:sz w:val="24"/>
                <w:szCs w:val="24"/>
              </w:rPr>
              <w:t>ктивизирует словарь детей: существительными, обозначающими названия транспортных средств, частей автомобиля, растений, фруктов, овощей, домашних животных и их детенышей; глаголами, обозначающими трудовые действия (мыть, стирать), взаимоотношения (помочь); прилагательными, обозначающими величину, цвет, вкус предметов; наречиями (сейчас, далеко). Педагог закрепляет у детей названия предметов и действий с предметами, некоторых особенностей предметов; названия некоторых трудовых действий и собственных действий; имена близких людей, имена детей группы; обозначения личностных качеств, особенностей внешности окружающих ребёнка взрослых и сверстников.</w:t>
            </w:r>
          </w:p>
        </w:tc>
      </w:tr>
      <w:tr w:rsidR="00F7086D" w:rsidRPr="00E3577F" w:rsidTr="007A1BA3">
        <w:trPr>
          <w:trHeight w:val="167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F7086D" w:rsidRPr="00E3577F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F7086D" w:rsidRPr="00E3577F" w:rsidRDefault="00F7086D" w:rsidP="001959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ab/>
              <w:t>Звуковая культура речи:</w:t>
            </w:r>
          </w:p>
        </w:tc>
      </w:tr>
      <w:tr w:rsidR="00F7086D" w:rsidRPr="00E3577F" w:rsidTr="007A1BA3">
        <w:trPr>
          <w:trHeight w:val="1665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F7086D" w:rsidRPr="00E3577F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:rsidR="00F7086D" w:rsidRPr="00E3577F" w:rsidRDefault="002A0239" w:rsidP="001959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упражнять детей в правильном произношении гласных и согласных звуков, звукоподражаний, отельных слов. Формировать правильное произношение звукоподражательных слов в разном темпе, с разной силой голоса.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:rsidR="00F7086D" w:rsidRPr="00E3577F" w:rsidRDefault="005A1027" w:rsidP="00FC06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A0239" w:rsidRPr="00E3577F">
              <w:rPr>
                <w:rFonts w:ascii="Times New Roman" w:hAnsi="Times New Roman" w:cs="Times New Roman"/>
                <w:sz w:val="24"/>
                <w:szCs w:val="24"/>
              </w:rPr>
              <w:t>едагог формирует у детей умение говорить внятно, не торопясь, правильно произносить гласные и согласные звуки. В звукопроизношении для детей характерно физиологическое смягчение практически всех согласных звуков. В словопроизношении ребёнок пытается произнести все слова, которые необходимы для выражения его мысли. Педагог поощряет детей использовать разные по сложности слова, воспроизводить ритм слова, формирует умение детей не пропускать слоги в словах, выражать свое отношение к предмету разговора при помощи разнообразных вербальных и невербальных средств. У детей проявляется эмоциональная непроизвольная выразительность речи.</w:t>
            </w:r>
          </w:p>
        </w:tc>
      </w:tr>
      <w:tr w:rsidR="00F7086D" w:rsidRPr="00E3577F" w:rsidTr="007A1BA3">
        <w:trPr>
          <w:trHeight w:val="258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F7086D" w:rsidRPr="00E3577F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F7086D" w:rsidRPr="00E3577F" w:rsidRDefault="00F7086D" w:rsidP="001959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ab/>
              <w:t>Грамматический строй речи:</w:t>
            </w:r>
          </w:p>
        </w:tc>
      </w:tr>
      <w:tr w:rsidR="00F7086D" w:rsidRPr="00E3577F" w:rsidTr="005214E3">
        <w:trPr>
          <w:trHeight w:val="139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F7086D" w:rsidRPr="00E3577F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:rsidR="00F7086D" w:rsidRPr="00E3577F" w:rsidRDefault="002A0239" w:rsidP="001959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формировать у детей умение согласовывать существительные и местоимения с глаголами, составлять фразы из 3-4 слов.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:rsidR="00F7086D" w:rsidRPr="00E3577F" w:rsidRDefault="002A0239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педагог помогает детям овладеть умением правильно использовать большинство основных грамматических категорий: окончаний существительных; уменьшительно-ласкательных суффиксов; поощряет словотворчество, формирует умение детей выражать свои мысли посредством трех-, четырехсловных предложений.</w:t>
            </w:r>
          </w:p>
        </w:tc>
      </w:tr>
      <w:tr w:rsidR="00F7086D" w:rsidRPr="00E3577F" w:rsidTr="007A1BA3">
        <w:trPr>
          <w:trHeight w:val="285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F7086D" w:rsidRPr="00E3577F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F7086D" w:rsidRPr="00E3577F" w:rsidRDefault="00F7086D" w:rsidP="001959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ab/>
              <w:t>Связная речь:</w:t>
            </w:r>
          </w:p>
        </w:tc>
      </w:tr>
      <w:tr w:rsidR="00F7086D" w:rsidRPr="00E3577F" w:rsidTr="007A1BA3">
        <w:trPr>
          <w:trHeight w:val="706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F7086D" w:rsidRPr="00E3577F" w:rsidRDefault="00F7086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:rsidR="00F7086D" w:rsidRPr="00E3577F" w:rsidRDefault="002A0239" w:rsidP="007350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у детей умения понимать речь педагога, отвечать на вопросы; рассказывать об окружающем в 2-4 предложениях.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:rsidR="002A0239" w:rsidRPr="00E3577F" w:rsidRDefault="005A1027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A0239" w:rsidRPr="00E3577F">
              <w:rPr>
                <w:rFonts w:ascii="Times New Roman" w:hAnsi="Times New Roman" w:cs="Times New Roman"/>
                <w:sz w:val="24"/>
                <w:szCs w:val="24"/>
              </w:rPr>
              <w:t>едагог формирует у детей умения рассказывать в 2-4 предложениях о нарисованном на картинке, об увиденном на прогулке, активно включаться в речевое взаимодействие, направленное на развитие умения понимать обращенную речь с опорой и без опоры на наглядность; побуждает детей проявлять интерес к общению со взрослыми и сверстниками, вступать в контакт с окружающими, выражать свои мысли, чувства, впечатления, используя речевые средства и элементарные этикетные формулы общения, реагировать на обращение с использованием доступных речевых средств, отвечать на вопросы педагога с использованием фразовой речи или формы простого предложения, относить к себе речь педагога, обращенную к группе детей, понимать её содержание;</w:t>
            </w:r>
          </w:p>
          <w:p w:rsidR="00F7086D" w:rsidRPr="00E3577F" w:rsidRDefault="005A1027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A0239" w:rsidRPr="00E3577F">
              <w:rPr>
                <w:rFonts w:ascii="Times New Roman" w:hAnsi="Times New Roman" w:cs="Times New Roman"/>
                <w:sz w:val="24"/>
                <w:szCs w:val="24"/>
              </w:rPr>
              <w:t>едагог развивает у детей умение использовать инициативную разговорную речь как средство общения и познания окружающего мира, употреблять в речи предложения разных типов, отражающие связи и зависимости объектов.</w:t>
            </w:r>
          </w:p>
        </w:tc>
      </w:tr>
      <w:tr w:rsidR="002A0239" w:rsidRPr="00E3577F" w:rsidTr="007A1BA3">
        <w:trPr>
          <w:trHeight w:val="260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2A0239" w:rsidRPr="00E3577F" w:rsidRDefault="002A02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single" w:sz="4" w:space="0" w:color="auto"/>
            </w:tcBorders>
            <w:shd w:val="clear" w:color="auto" w:fill="E7E6E6" w:themeFill="background2"/>
          </w:tcPr>
          <w:p w:rsidR="002A0239" w:rsidRPr="00E3577F" w:rsidRDefault="002A0239" w:rsidP="00F70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ab/>
              <w:t>Интерес к художественной литературе:</w:t>
            </w:r>
          </w:p>
        </w:tc>
      </w:tr>
      <w:tr w:rsidR="002A0239" w:rsidRPr="00E3577F" w:rsidTr="007A1BA3">
        <w:trPr>
          <w:trHeight w:val="197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2A0239" w:rsidRPr="00E3577F" w:rsidRDefault="002A02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 w:val="restart"/>
            <w:tcBorders>
              <w:top w:val="dashSmallGap" w:sz="4" w:space="0" w:color="auto"/>
            </w:tcBorders>
          </w:tcPr>
          <w:p w:rsidR="002A0239" w:rsidRPr="00E3577F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формировать у детей умение воспринимать небольшие по объему потешки, сказки и рассказы с наглядным сопровождением (и без него);</w:t>
            </w:r>
          </w:p>
          <w:p w:rsidR="002A0239" w:rsidRPr="00E3577F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побуждать договаривать и произносить четверостишия уже известных ребёнку стихов и песенок, воспроизводить игровые действия, движения персонажей;</w:t>
            </w:r>
          </w:p>
          <w:p w:rsidR="002A0239" w:rsidRPr="00E3577F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поощрять отклик на ритм и мелодичность стихотворений, потешек; формировать умение в процессе чтения произведения повторять звуковые жесты;</w:t>
            </w:r>
          </w:p>
          <w:p w:rsidR="002A0239" w:rsidRPr="00E3577F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развивать умение произносить звукоподражания, связанные с содержанием литературного материала (мяу-мяу, тик-так, баю-бай, ква-ква и тому подобное), •отвечать на вопросы по содержанию прочитанных произведений;</w:t>
            </w:r>
          </w:p>
          <w:p w:rsidR="002A0239" w:rsidRPr="00E3577F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побуждать рассматривать книги и иллюстрации вместе с педагогом и самостоятельно;</w:t>
            </w:r>
          </w:p>
          <w:p w:rsidR="002A0239" w:rsidRPr="00E3577F" w:rsidRDefault="002A0239" w:rsidP="002A02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развивать восприятие вопросительных и восклицательных интонаций художественного произведения.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</w:tcBorders>
          </w:tcPr>
          <w:p w:rsidR="002A0239" w:rsidRPr="00E3577F" w:rsidRDefault="002A0239" w:rsidP="008B30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B3007" w:rsidRPr="00E3577F" w:rsidTr="007A1BA3">
        <w:trPr>
          <w:trHeight w:val="1557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8B3007" w:rsidRPr="00E3577F" w:rsidRDefault="008B300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bottom w:val="single" w:sz="4" w:space="0" w:color="auto"/>
            </w:tcBorders>
          </w:tcPr>
          <w:p w:rsidR="008B3007" w:rsidRPr="00E3577F" w:rsidRDefault="008B3007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:rsidR="0073508E" w:rsidRPr="002120A1" w:rsidRDefault="008B3007" w:rsidP="000F121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• Малые формы фольклора.</w:t>
            </w:r>
          </w:p>
          <w:p w:rsidR="008B3007" w:rsidRPr="00E3577F" w:rsidRDefault="0026097A" w:rsidP="000F12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«А баиньки-баиньки», «Бежала лесочком лиса с кузовочком...», «Большие ноги», «Водичка, водичка», «Вот и люди спят», «Дождик, дождик, полно лить...», «Заяц Егорка...», «Идет коза рогатая», «Из-за леса, из-за гор...», «Катя, Катя...», «Кисонька-мурысонька...», «Наша Маша маленька...», «Наши уточки с утра», «Огуречик, огуречик...», «Ой ду-ду, ду-ду, ду-ду! Сидит ворон на дубу», «Поехали, поехали», «Пошел котик на Торжок...», «Тили-бом!...», «Уж ты, радуга-дуга», «Улитка, улитка...», «Чики, чики, кички...».</w:t>
            </w:r>
          </w:p>
          <w:p w:rsidR="0073508E" w:rsidRPr="002120A1" w:rsidRDefault="008B3007" w:rsidP="000F121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• </w:t>
            </w:r>
            <w:r w:rsidRPr="00E357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Русские народные сказки.</w:t>
            </w:r>
          </w:p>
          <w:p w:rsidR="008B3007" w:rsidRPr="00E3577F" w:rsidRDefault="0026097A" w:rsidP="000F12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Заюшкина избушка» (обраб. О. Капицы), «Как коза избушку построила» (обраб. М.А. Булатова), «Кот, петух и лиса» (обраб. М. Боголюбской), «Лиса и заяц» (обраб. В. Даля), «Маша и медведь» (обраб. М.А. Булатова), «Снегурушка и лиса» (обраб. А.Н. Толстого).</w:t>
            </w:r>
          </w:p>
          <w:p w:rsidR="0073508E" w:rsidRPr="002120A1" w:rsidRDefault="008B3007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• </w:t>
            </w:r>
            <w:r w:rsidRPr="00E357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Фольклор народов мира</w:t>
            </w:r>
            <w:r w:rsidRPr="00E3577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B3007" w:rsidRPr="00E3577F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 xml:space="preserve">«В гостях у королевы», «Разговор», англ. нар.песенки (пер. и обраб. С. Маршака); «Ой ты заюшка-пострел...», пер. с молд.И. Токмаковой; </w:t>
            </w:r>
            <w:r w:rsidRPr="00E357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«Снегирек», пер. с нем. В. Викторова, «Три веселых братца», пер. с нем. Л. Яхнина; «Ты, собачка, не лай...», пер. с молд. И. Токмаковой; «У солнышка в гостях», словацк. нар.сказка (пер. и обраб. С. Могилевской и Л. Зориной).</w:t>
            </w:r>
          </w:p>
          <w:p w:rsidR="008B3007" w:rsidRPr="00E3577F" w:rsidRDefault="008B3007" w:rsidP="000F121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i/>
                <w:sz w:val="24"/>
                <w:szCs w:val="24"/>
              </w:rPr>
              <w:t>•</w:t>
            </w:r>
            <w:r w:rsidRPr="00E357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Произведения поэтов и писателей России.</w:t>
            </w:r>
          </w:p>
          <w:p w:rsidR="00E3577F" w:rsidRPr="005A1027" w:rsidRDefault="008B3007" w:rsidP="005A1027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102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Поэзия.</w:t>
            </w:r>
          </w:p>
          <w:p w:rsidR="008B3007" w:rsidRPr="00E3577F" w:rsidRDefault="0026097A" w:rsidP="007350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Аким Я.Л. «Мама»; Александрова З.Н. «Гули-гули», «Арбуз»; Барто А., Барто П. «Девочка-рёвушка»; Берестов В.Д. «Веселое лето», «Мишка, мишка, лежебока», «Котенок», «Воробушки»; Введенский А.И. «Мышка»; Лагздынь Г.Р. «Петушок»; Лермонтов М.Ю. «Спи, младенец...» (из стихотворения «Казачья колыбельная»); Маршак С.Я. «Сказка о глупом мышонке»; Мошковская Э.Э. «Приказ» (в сокр.), «Мчится поезд»;Пикулева Н.В. «Лисий хвостик», «Надувала кошка шар...»; Плещеев А.Н. «Травка зеленеет...»; Саконская Н.П. «Где мой пальчик?»; Сапгир Г.В. «Кошка»; Хармс Д.И. «Кораблик»; Чуковский К.И. «Путаница».</w:t>
            </w:r>
          </w:p>
          <w:p w:rsidR="00E3577F" w:rsidRPr="005A1027" w:rsidRDefault="008B3007" w:rsidP="005A1027">
            <w:pPr>
              <w:pStyle w:val="a5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102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Проза</w:t>
            </w:r>
          </w:p>
          <w:p w:rsidR="008B3007" w:rsidRPr="00E3577F" w:rsidRDefault="0026097A" w:rsidP="007350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Бианки В.В. «Лис и мышонок»; Калинина Н.Д. «В лесу» (из книги «Летом»), «Про жука», «Как Саша и Алеша пришли в детский сад» (1-2 рассказа по выбору); Павлова Н.М. «Земляничка»; Симбирская Ю.С. «По тропинке, по дорожке»; Сутеев В.Г. «Кто сказал «мяу?», «Под грибом»; Тайц Я.М. «Кубик на кубик», «Впереди всех», «Волк» (рассказы по выбору); Толстой J1.H. «Три медведя», «Косточка»; Ушинский К.Д. «Васька», «Петушок с семьей», «Уточки» (рассказы по выбору); Чарушин Е.И. «В лесу» (1-3 рассказа по выбору), «Волчишко»; Чуковский К.И. «Мойдодыр».</w:t>
            </w:r>
          </w:p>
          <w:p w:rsidR="0073508E" w:rsidRPr="00122C77" w:rsidRDefault="008B3007" w:rsidP="002609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• </w:t>
            </w:r>
            <w:r w:rsidRPr="00E357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Произведения поэтов и писателей разных стран.</w:t>
            </w:r>
          </w:p>
          <w:p w:rsidR="008B3007" w:rsidRPr="00E3577F" w:rsidRDefault="0026097A" w:rsidP="0026097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Биссет Д. «Га-га-га!», пер. с англ. Н. Шерешевской; Дональдсон Д. «Мишка-почтальон», пер. М. Бородицкой; Капутикян С.Б. «Все спят», «Маша обедает», пер. с арм. Т. Спендиаровой; Остервальдер М. «Приключения маленького Бобо. Истории в картинках для самых маленьких», пер. Т. Зборовская; Эрик К. «Очень голодная гусеница».</w:t>
            </w:r>
          </w:p>
        </w:tc>
      </w:tr>
      <w:tr w:rsidR="008B3007" w:rsidRPr="00E3577F" w:rsidTr="007A1BA3">
        <w:trPr>
          <w:trHeight w:val="1296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8B3007" w:rsidRPr="00E3577F" w:rsidRDefault="008B300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dashSmallGap" w:sz="4" w:space="0" w:color="auto"/>
            </w:tcBorders>
            <w:shd w:val="clear" w:color="auto" w:fill="E7E6E6" w:themeFill="background2"/>
          </w:tcPr>
          <w:p w:rsidR="008B3007" w:rsidRPr="00E3577F" w:rsidRDefault="008B3007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«Речевое развитие» направлено на приобщение детей к ценностям </w:t>
            </w:r>
            <w:r w:rsidRPr="00E3577F">
              <w:rPr>
                <w:rFonts w:ascii="Times New Roman" w:hAnsi="Times New Roman" w:cs="Times New Roman"/>
                <w:b/>
                <w:sz w:val="24"/>
                <w:szCs w:val="24"/>
              </w:rPr>
              <w:t>«Культура» и «Красота»</w:t>
            </w: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, что предполагает:</w:t>
            </w:r>
          </w:p>
          <w:p w:rsidR="008B3007" w:rsidRPr="00E3577F" w:rsidRDefault="008B3007" w:rsidP="00F70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владение формами речевого этикета, отражающими принятые в обществе правила и нормы культурного поведения;</w:t>
            </w:r>
          </w:p>
          <w:p w:rsidR="007E5117" w:rsidRPr="00E3577F" w:rsidRDefault="008B3007" w:rsidP="007E51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      </w:r>
          </w:p>
        </w:tc>
      </w:tr>
      <w:tr w:rsidR="007E5117" w:rsidRPr="00E3577F" w:rsidTr="007A1BA3">
        <w:trPr>
          <w:trHeight w:val="146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E5117" w:rsidRPr="00E3577F" w:rsidRDefault="007E511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Художественно-эстетическое развитие</w:t>
            </w:r>
          </w:p>
        </w:tc>
        <w:tc>
          <w:tcPr>
            <w:tcW w:w="13216" w:type="dxa"/>
            <w:gridSpan w:val="3"/>
            <w:tcBorders>
              <w:top w:val="doub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7E5117" w:rsidRPr="00E3577F" w:rsidRDefault="007E5117" w:rsidP="007E51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ab/>
              <w:t>приобщение к искусству:</w:t>
            </w:r>
          </w:p>
        </w:tc>
      </w:tr>
      <w:tr w:rsidR="009A15EC" w:rsidRPr="00E3577F" w:rsidTr="007A1BA3">
        <w:trPr>
          <w:trHeight w:val="2387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9A15EC" w:rsidRPr="00E3577F" w:rsidRDefault="009A15EC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 w:val="restart"/>
            <w:tcBorders>
              <w:top w:val="dashSmallGap" w:sz="4" w:space="0" w:color="auto"/>
            </w:tcBorders>
          </w:tcPr>
          <w:p w:rsidR="0026097A" w:rsidRPr="00E3577F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развивать у детей художественное восприятие (смотреть, слушать и испытывать радость) в процессе ознакомления с произведениями музыкального, изобразительного искусства, природой;</w:t>
            </w:r>
          </w:p>
          <w:p w:rsidR="0026097A" w:rsidRPr="00E3577F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интерес, внимание, любознательность, стремление к эмоциональному отклику детей на отдельные эстетические свойства и качества предметов и явлений окружающей действительности;</w:t>
            </w:r>
          </w:p>
          <w:p w:rsidR="0026097A" w:rsidRPr="00E3577F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развивать отзывчивость на доступное понимание произведений искусства, интерес к музыке (в процессе прослушивания классической и народной музыки), изобразительному искусству (в процессе рассматривания и восприятия красоты иллюстраций, рисунков, изделии декоративно-прикладного искусства);</w:t>
            </w:r>
          </w:p>
          <w:p w:rsidR="0026097A" w:rsidRPr="00E3577F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познакомить детей с народными игрушками (дымковской, богородской, матрешкой и другими);</w:t>
            </w:r>
          </w:p>
          <w:p w:rsidR="0026097A" w:rsidRPr="00E3577F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поддерживать интерес к малым формам фольклора (пестушки, заклички, прибаутки);</w:t>
            </w:r>
          </w:p>
          <w:p w:rsidR="009A15EC" w:rsidRPr="00E3577F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явлениями;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9A15EC" w:rsidRPr="00E3577F" w:rsidRDefault="0026097A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Педагог развивает у детей художественное восприятие; воспитывает эмоциональную отзывчивость на доступные пониманию детей произведения изобразительного искусства. Знакомит с народными игрушками: дымковской, богородской, матрешкой, ванькой-встанькой и другими, соответствующими возрасту детей. Педагог обращает внимание детей на характер игрушек (веселая, забавная и так далее), их форму, цветовое оформление. Педагог воспитывает интерес к природе и отражению представлений (впечатлений) в доступной изобразительной и музыкальной деятельности.</w:t>
            </w:r>
          </w:p>
        </w:tc>
      </w:tr>
      <w:tr w:rsidR="009A15EC" w:rsidRPr="00E3577F" w:rsidTr="007A1BA3">
        <w:trPr>
          <w:trHeight w:val="403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9A15EC" w:rsidRPr="00E3577F" w:rsidRDefault="009A15EC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bottom w:val="single" w:sz="4" w:space="0" w:color="auto"/>
            </w:tcBorders>
          </w:tcPr>
          <w:p w:rsidR="009A15EC" w:rsidRPr="00E3577F" w:rsidRDefault="009A15EC" w:rsidP="007E51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:rsidR="0033274B" w:rsidRPr="00E3577F" w:rsidRDefault="0033274B" w:rsidP="009A15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i/>
                <w:sz w:val="24"/>
                <w:szCs w:val="24"/>
              </w:rPr>
              <w:t>Перечень произведений изобразительного искусства:</w:t>
            </w:r>
          </w:p>
          <w:p w:rsidR="009A15EC" w:rsidRPr="00E3577F" w:rsidRDefault="0026097A" w:rsidP="009A15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Иллюстрации к книгам: </w:t>
            </w: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В.Г. Сутеев «Кораблик», «Кто сказал мяу?», «Цыпленок и Утенок»; Ю.А. Васнецов к книге «Колобок», «Теремок».</w:t>
            </w:r>
          </w:p>
          <w:p w:rsidR="0033274B" w:rsidRPr="00E3577F" w:rsidRDefault="00C06A29" w:rsidP="009A15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Иллюстрации, репродукции картин: </w:t>
            </w:r>
            <w:r w:rsidR="00B5431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539AB">
              <w:rPr>
                <w:rFonts w:ascii="Times New Roman" w:hAnsi="Times New Roman" w:cs="Times New Roman"/>
                <w:sz w:val="24"/>
                <w:szCs w:val="24"/>
              </w:rPr>
              <w:t>Е.И.Чарушин «Рассказы о животных», Ю.И. Васнецов к книге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 Толстого «Три медведя».М.И. Климентов «Курица с цыплятами», Н.Н. Жуков «Елка в нашей гостиной».</w:t>
            </w:r>
          </w:p>
        </w:tc>
      </w:tr>
      <w:tr w:rsidR="007E5117" w:rsidRPr="00E3577F" w:rsidTr="007A1BA3">
        <w:trPr>
          <w:trHeight w:val="27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E5117" w:rsidRPr="00E3577F" w:rsidRDefault="007E511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7E5117" w:rsidRPr="00E3577F" w:rsidRDefault="007E5117" w:rsidP="007E51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ab/>
              <w:t>изобразительная деятельность:</w:t>
            </w:r>
          </w:p>
        </w:tc>
      </w:tr>
      <w:tr w:rsidR="007E5117" w:rsidRPr="00E3577F" w:rsidTr="007A1BA3">
        <w:trPr>
          <w:trHeight w:val="261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E5117" w:rsidRPr="00E3577F" w:rsidRDefault="007E511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:rsidR="0026097A" w:rsidRPr="00E3577F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воспитывать интерес к изобразительной деятельности (рисованию, лепке) совместно со взрослым и самостоятельно;</w:t>
            </w:r>
          </w:p>
          <w:p w:rsidR="0026097A" w:rsidRPr="00E3577F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 xml:space="preserve">• развивать положительные эмоции на </w:t>
            </w:r>
            <w:r w:rsidRPr="00E357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предложение нарисовать, слепить; </w:t>
            </w:r>
          </w:p>
          <w:p w:rsidR="0026097A" w:rsidRPr="00E3577F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научить правильно держать карандаш, кисть;</w:t>
            </w:r>
          </w:p>
          <w:p w:rsidR="0026097A" w:rsidRPr="00E3577F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развивать сенсорные основы изобразительной деятельности: восприятие предмета разной формы, цвета (начиная с контрастных цветов);</w:t>
            </w:r>
          </w:p>
          <w:p w:rsidR="007E5117" w:rsidRPr="00E3577F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включать движение рук по предмету при знакомстве с его формой; познакомить со свойствами глины, пластилина, пластической массы; развивать эмоциональный отклик детей на отдельные эстетические свойства и качества предметов в процессе рассматривания игрушек, природных объектов, предметов быта, произведений искусства;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:rsidR="00C040D4" w:rsidRPr="00E3577F" w:rsidRDefault="00C040D4" w:rsidP="00C040D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1) Рисование:</w:t>
            </w:r>
          </w:p>
          <w:p w:rsidR="00AB3F13" w:rsidRPr="00E3577F" w:rsidRDefault="00AB3F13" w:rsidP="00AB3F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 xml:space="preserve">• педагог продолжает развивать у детей художественное восприятие; способствует обогащению их сенсорного опыта путем выделения формы предметов, обведения их по контуру поочередно то одной, то другой рукой; </w:t>
            </w:r>
            <w:r w:rsidRPr="00E357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побуждает, поощряет и подводит детей к изображению знакомых предметов, предоставляя им свободу выбора;</w:t>
            </w:r>
          </w:p>
          <w:p w:rsidR="00AB3F13" w:rsidRPr="00E3577F" w:rsidRDefault="00AB3F13" w:rsidP="00AB3F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педагог обращает внимание детей на то, что карандаш (кисть, фломастер) оставляет след на бумаге, если провести по ней отточенным концом карандаша (фломастером, ворсом кисти); учит следить за движением карандаша по бумаге;</w:t>
            </w:r>
          </w:p>
          <w:p w:rsidR="00AB3F13" w:rsidRPr="00E3577F" w:rsidRDefault="00AB3F13" w:rsidP="00AB3F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педагог привлекает внимание детей к изображенным ими на бумаге разнообразным линиям, конфигурациям; побуждает задумываться над тем, что они нарисовали, на что это похоже; вызывать чувство радости от штрихов и линий, которые дети нарисовали сами; педагог побуждает детей к дополнению нарисованного изображения характерными деталями; к осознанному повторению ранее получившихся штрихов, линий, пятен, форм;</w:t>
            </w:r>
          </w:p>
          <w:p w:rsidR="00AB3F13" w:rsidRPr="00E3577F" w:rsidRDefault="00AB3F13" w:rsidP="00AB3F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педагог развивает у детей эстетическое восприятие окружающих предметов; учит детей различать цвета карандашей, фломастеров, правильно называть их; рисовать разные линии (длинные, короткие, вертикальные, горизонтальные, наклонные), пересекать их, уподобляя предметам: ленточкам, платочкам, дорожкам, ручейкам, сосулькам, заборчику и другим; подводит детей к рисованию предметов округлой формы;</w:t>
            </w:r>
          </w:p>
          <w:p w:rsidR="00C040D4" w:rsidRPr="00E3577F" w:rsidRDefault="00AB3F13" w:rsidP="00AB3F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при рисовании педагог формирует у ребёнка правильную позу (сидеть свободно, не наклоняться низко над листом бумаги), свободная рука поддерживает лист бумаги, на котором рисует малыш; педагог учит держать карандаш и кисть свободно: карандаш - тремя пальцами выше отточенного конца, кисть - чуть выше железного наконечника; набирать краску на кисть, макая её всем ворсом в баночку, снимать лишнюю краску, прикасаясь ворсом к краю баночки.</w:t>
            </w:r>
          </w:p>
          <w:p w:rsidR="00C040D4" w:rsidRPr="00E3577F" w:rsidRDefault="00C040D4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="00D3712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E3577F">
              <w:rPr>
                <w:rFonts w:ascii="Times New Roman" w:hAnsi="Times New Roman" w:cs="Times New Roman"/>
                <w:b/>
                <w:sz w:val="24"/>
                <w:szCs w:val="24"/>
              </w:rPr>
              <w:t>Лепка:</w:t>
            </w:r>
          </w:p>
          <w:p w:rsidR="007E5117" w:rsidRPr="00E3577F" w:rsidRDefault="00AB3F13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поощряет у детей интерес к лепке; знакомит с пластическими материалами: глиной, пластилином, пластической массой (отдавая предпочтение глине); учит аккуратно пользоваться материалами; педагог учит детей отламывать комочки глины от большого куска; лепить палочки и колбаски, раскатывая комочек между ладонями прямыми движениями; соединять концы палочки, плотно прижимая их друг к другу (колечко, бараночка, колесо и так далее); педагог учит раскатывать комочек глины </w:t>
            </w:r>
            <w:r w:rsidRPr="00E357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круговыми движениями ладоней для изображения предметов круглой формы (шарик, яблоко, ягода и другие), сплющивать комочек между ладонями (лепешки, печенье, пряники); делать пальцами углубление в середине сплющенного комочка (миска, блюдце). Педагог учит соединять две вылепленные формы в один предмет: палочка и шарик (погремушка или грибок), два шарика (неваляшка) и тому подобное. Педагог приучает детей класть глину и вылепленные предметы на дощечку или специальную заранее подготовленную клеенку.</w:t>
            </w:r>
          </w:p>
        </w:tc>
      </w:tr>
      <w:tr w:rsidR="00C040D4" w:rsidRPr="00E3577F" w:rsidTr="007A1BA3">
        <w:trPr>
          <w:trHeight w:val="141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C040D4" w:rsidRPr="00E3577F" w:rsidRDefault="00C040D4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C040D4" w:rsidRPr="00E3577F" w:rsidRDefault="00C040D4" w:rsidP="00C04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577F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конструктивная деятельность:</w:t>
            </w:r>
          </w:p>
        </w:tc>
      </w:tr>
      <w:tr w:rsidR="00C040D4" w:rsidRPr="00E3577F" w:rsidTr="007A1BA3">
        <w:trPr>
          <w:trHeight w:val="303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C040D4" w:rsidRPr="00E3577F" w:rsidRDefault="00C040D4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:rsidR="0026097A" w:rsidRPr="00E3577F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знакомить детей с деталями (кубик, кирпичик, трехгранная призма, пластина, цилиндр), с вариантами расположения строительных форм на плоскости;</w:t>
            </w:r>
          </w:p>
          <w:p w:rsidR="00C040D4" w:rsidRPr="00E3577F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развивать интерес к конструктивной деятельности, поддерживать желание детей строить самостоятельно;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:rsidR="00627155" w:rsidRPr="00E3577F" w:rsidRDefault="00AB3F13" w:rsidP="0062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В процессе игры с настольным и напольным строительным материалом педагог продолжает знакомить детей с деталями (кубик, кирпичик, трехгранная призма, пластина, цилиндр), с вариантами расположения строительных форм на плоскости. Педагог продолжает формировать умение у детей сооружать элементарные постройки по образцу, поддерживает желание строить что-то самостоятельно; способствует пониманию пространственных соотношений. Педагог учит детей пользоваться дополнительными сюжетными игрушками, соразмерными масштабам построек (маленькие машинки для маленьких гаражей и тому подобное). По окончании игры приучает убирать все на место. Знакомит детей с простейшими пластмассовыми конструкторами. Учит совместно с взрослым конструировать башенки, домики, машины. В летнее время педагог развивает интерес у детей к строительным играм с использованием природного материала (песок, вода, желуди, камешки и тому подобное).</w:t>
            </w:r>
          </w:p>
        </w:tc>
      </w:tr>
      <w:tr w:rsidR="00C040D4" w:rsidRPr="00E3577F" w:rsidTr="007A1BA3">
        <w:trPr>
          <w:trHeight w:val="24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C040D4" w:rsidRPr="00E3577F" w:rsidRDefault="00C040D4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C80A05" w:rsidRPr="00E3577F" w:rsidRDefault="00C040D4" w:rsidP="00C80A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3577F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музыкальная деятельность:</w:t>
            </w:r>
          </w:p>
        </w:tc>
      </w:tr>
      <w:tr w:rsidR="0071185F" w:rsidRPr="00E3577F" w:rsidTr="007A1BA3">
        <w:trPr>
          <w:trHeight w:val="12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1185F" w:rsidRPr="00E3577F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 w:val="restart"/>
            <w:tcBorders>
              <w:top w:val="dashSmallGap" w:sz="4" w:space="0" w:color="auto"/>
            </w:tcBorders>
          </w:tcPr>
          <w:p w:rsidR="0026097A" w:rsidRPr="00E3577F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воспитывать интерес к музыке, желание слушать музыку, подпевать, выполнять простейшие танцевальные движения;</w:t>
            </w:r>
          </w:p>
          <w:p w:rsidR="0071185F" w:rsidRPr="00E3577F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приобщать к восприятию музыки, соблюдая первоначальные правила: не мешать соседу вслушиваться в музыкальное произведение и эмоционально на него реагировать;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71185F" w:rsidRPr="00E3577F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Слушание: </w:t>
            </w:r>
          </w:p>
        </w:tc>
      </w:tr>
      <w:tr w:rsidR="0071185F" w:rsidRPr="00E3577F" w:rsidTr="007A1BA3">
        <w:trPr>
          <w:trHeight w:val="119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1185F" w:rsidRPr="00E3577F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top w:val="dashSmallGap" w:sz="4" w:space="0" w:color="auto"/>
            </w:tcBorders>
          </w:tcPr>
          <w:p w:rsidR="0071185F" w:rsidRPr="00E3577F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71185F" w:rsidRPr="00E3577F" w:rsidRDefault="00AB3F13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педагог учит детей внимательно слушать спокойные и бодрые песни, музыкальные пьесы разного характера, понимать, о чем (о ком) поется, и эмоционально реагировать на содержание; учит детей различать звуки по высоте (высокое и низкое звучание колокольчика, фортепьяно, металлофона).</w:t>
            </w:r>
          </w:p>
        </w:tc>
        <w:tc>
          <w:tcPr>
            <w:tcW w:w="404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:rsidR="0033274B" w:rsidRPr="00E3577F" w:rsidRDefault="007A1BA3" w:rsidP="00C040D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E357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Слушание.</w:t>
            </w:r>
          </w:p>
          <w:p w:rsidR="0071185F" w:rsidRPr="00E3577F" w:rsidRDefault="0033274B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B3F13" w:rsidRPr="00E3577F">
              <w:rPr>
                <w:rFonts w:ascii="Times New Roman" w:hAnsi="Times New Roman" w:cs="Times New Roman"/>
                <w:sz w:val="24"/>
                <w:szCs w:val="24"/>
              </w:rPr>
              <w:t xml:space="preserve">Наша погремушка», муз. И. Арсеева, сл. И. Черницкой; «Весною», «Осенью», муз. С. Майкапара; «Цветики», муз. В. Карасевой, сл. Н. Френкель; «Вот как мы умеем», «Марш и бег», муз. Е. Тиличеевой, сл. Н. Френкель; «Кошечка» (к игре «Кошка и котята»), муз. В. Витлина, сл. Н. </w:t>
            </w:r>
            <w:r w:rsidR="00AB3F13" w:rsidRPr="00E357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Найденовой; «Микита», белорус, нар.мелодия, обраб. С. Полонского; «Пляска с платочком», муз. Е. Тиличеевой, сл. И. Грантовской; «Полянка», рус.нар. мелодия, обраб. Г. Фрида; «Утро», муз. Г. Гриневича, сл. С. Прокофьевой.</w:t>
            </w:r>
          </w:p>
          <w:p w:rsidR="0033274B" w:rsidRPr="00E3577F" w:rsidRDefault="007A1BA3" w:rsidP="00C040D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i/>
                <w:sz w:val="24"/>
                <w:szCs w:val="24"/>
              </w:rPr>
              <w:t>•</w:t>
            </w:r>
            <w:r w:rsidRPr="00E357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Рассказы с музыкальными иллюстрациями.</w:t>
            </w:r>
          </w:p>
          <w:p w:rsidR="007A1BA3" w:rsidRPr="00E3577F" w:rsidRDefault="007A1BA3" w:rsidP="00C040D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«Птички», муз. Г. Фрида; «Праздничная прогулка», муз. А. Александрова.</w:t>
            </w:r>
          </w:p>
        </w:tc>
      </w:tr>
      <w:tr w:rsidR="0071185F" w:rsidRPr="00E3577F" w:rsidTr="007A1BA3">
        <w:trPr>
          <w:trHeight w:val="5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1185F" w:rsidRPr="00E3577F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top w:val="dashSmallGap" w:sz="4" w:space="0" w:color="auto"/>
            </w:tcBorders>
          </w:tcPr>
          <w:p w:rsidR="0071185F" w:rsidRPr="00E3577F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71185F" w:rsidRPr="00E3577F" w:rsidRDefault="0071185F" w:rsidP="00711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Пение: </w:t>
            </w:r>
          </w:p>
        </w:tc>
      </w:tr>
      <w:tr w:rsidR="0071185F" w:rsidRPr="00E3577F" w:rsidTr="007A1BA3">
        <w:trPr>
          <w:trHeight w:val="544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1185F" w:rsidRPr="00E3577F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top w:val="dashSmallGap" w:sz="4" w:space="0" w:color="auto"/>
            </w:tcBorders>
          </w:tcPr>
          <w:p w:rsidR="0071185F" w:rsidRPr="00E3577F" w:rsidRDefault="0071185F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1" w:type="dxa"/>
            <w:tcBorders>
              <w:top w:val="dashSmallGap" w:sz="4" w:space="0" w:color="auto"/>
              <w:right w:val="dashSmallGap" w:sz="4" w:space="0" w:color="auto"/>
            </w:tcBorders>
          </w:tcPr>
          <w:p w:rsidR="0071185F" w:rsidRPr="00E3577F" w:rsidRDefault="00AB3F13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педагог вызывает активность детей при подпевании и пении; развивает умение подпевать фразы в песне (совместно с педагогом); поощряет сольное пение.</w:t>
            </w:r>
          </w:p>
        </w:tc>
        <w:tc>
          <w:tcPr>
            <w:tcW w:w="4044" w:type="dxa"/>
            <w:tcBorders>
              <w:top w:val="dashSmallGap" w:sz="4" w:space="0" w:color="auto"/>
              <w:left w:val="dashSmallGap" w:sz="4" w:space="0" w:color="auto"/>
            </w:tcBorders>
          </w:tcPr>
          <w:p w:rsidR="0033274B" w:rsidRPr="00E3577F" w:rsidRDefault="007A1BA3" w:rsidP="0071185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• </w:t>
            </w:r>
            <w:r w:rsidRPr="00E357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Пение.</w:t>
            </w:r>
          </w:p>
          <w:p w:rsidR="0071185F" w:rsidRPr="00E3577F" w:rsidRDefault="00AB3F13" w:rsidP="00711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«Баю» (колыбельная), муз. М. Раухвергера; «Белые гуси», муз. М. Красева, сл. М. Клоковой; «Дождик», рус.нар. мелодия, обраб. В. Фере; «Елочка», муз. Е. Тиличеевой, сл. М. Булатова; «Кошечка», муз. В. Витлина, сл. Н. Найденовой; «Ладушки», рус.нар. мелодия; «Птичка», муз. М. Раухвергера, сл. А. Барто; «Собачка», муз. М. Раухвергера, сл. Н. Комиссаровой; «Цыплята», муз. А. Филиппенко, сл. Т. Волгиной; «Колокольчик», муз. И. Арсеева, сл. И. Черницкой.</w:t>
            </w:r>
          </w:p>
          <w:p w:rsidR="0033274B" w:rsidRPr="00E3577F" w:rsidRDefault="007A1BA3" w:rsidP="0071185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• </w:t>
            </w:r>
            <w:r w:rsidRPr="00E357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Игры с пением.</w:t>
            </w:r>
          </w:p>
          <w:p w:rsidR="007A1BA3" w:rsidRPr="00E3577F" w:rsidRDefault="007A1BA3" w:rsidP="0071185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«Игра с мишкой», муз. Г. Финаровского; «Кто у нас хороший?», рус.нар. песня.</w:t>
            </w:r>
          </w:p>
        </w:tc>
      </w:tr>
      <w:tr w:rsidR="00AB3F13" w:rsidRPr="00E3577F" w:rsidTr="007A1BA3">
        <w:trPr>
          <w:trHeight w:val="252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AB3F13" w:rsidRPr="00E3577F" w:rsidRDefault="00AB3F13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top w:val="dashSmallGap" w:sz="4" w:space="0" w:color="auto"/>
            </w:tcBorders>
          </w:tcPr>
          <w:p w:rsidR="00AB3F13" w:rsidRPr="00E3577F" w:rsidRDefault="00AB3F13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5" w:type="dxa"/>
            <w:gridSpan w:val="2"/>
            <w:tcBorders>
              <w:top w:val="dashSmallGap" w:sz="4" w:space="0" w:color="auto"/>
            </w:tcBorders>
            <w:shd w:val="clear" w:color="auto" w:fill="E7E6E6" w:themeFill="background2"/>
          </w:tcPr>
          <w:p w:rsidR="00AB3F13" w:rsidRPr="00E3577F" w:rsidRDefault="00AB3F13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ab/>
              <w:t>Музыкально-ритмические движения:</w:t>
            </w:r>
          </w:p>
        </w:tc>
      </w:tr>
      <w:tr w:rsidR="007A1BA3" w:rsidRPr="00E3577F" w:rsidTr="007A1BA3">
        <w:trPr>
          <w:trHeight w:val="592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A1BA3" w:rsidRPr="00E3577F" w:rsidRDefault="007A1BA3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top w:val="dashSmallGap" w:sz="4" w:space="0" w:color="auto"/>
            </w:tcBorders>
          </w:tcPr>
          <w:p w:rsidR="007A1BA3" w:rsidRPr="00E3577F" w:rsidRDefault="007A1BA3" w:rsidP="00C0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1" w:type="dxa"/>
            <w:tcBorders>
              <w:top w:val="dashSmallGap" w:sz="4" w:space="0" w:color="auto"/>
              <w:right w:val="dashSmallGap" w:sz="4" w:space="0" w:color="auto"/>
            </w:tcBorders>
          </w:tcPr>
          <w:p w:rsidR="007A1BA3" w:rsidRPr="00E3577F" w:rsidRDefault="007A1BA3" w:rsidP="00711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педагог развивает у детей эмоциональность и образность восприятия музыки через движения; продолжает формировать у детей способность воспринимать и воспроизводить движения, показываемые взрослым (хлопать, притопывать ногой, полуприседать, совершать повороты кистей рук и так далее); учит детей начинать движение с началом музыки и заканчивать с её окончанием; передавать образы (птичка летает, зайка прыгает, мишка косолапый идет); педагог совершенствует умение ходить и бегать (на носках, тихо; высоко и низко поднимая ноги; прямым галопом), выполнять плясовые движения в кругу, врассыпную, менять движения с изменением характера музыки или содержания песни.</w:t>
            </w:r>
          </w:p>
        </w:tc>
        <w:tc>
          <w:tcPr>
            <w:tcW w:w="4044" w:type="dxa"/>
            <w:tcBorders>
              <w:top w:val="dashSmallGap" w:sz="4" w:space="0" w:color="auto"/>
              <w:left w:val="dashSmallGap" w:sz="4" w:space="0" w:color="auto"/>
            </w:tcBorders>
          </w:tcPr>
          <w:p w:rsidR="0033274B" w:rsidRPr="00E3577F" w:rsidRDefault="007A1BA3" w:rsidP="00AB3F1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Музыкально-ритмические движения.</w:t>
            </w:r>
          </w:p>
          <w:p w:rsidR="007A1BA3" w:rsidRPr="00E3577F" w:rsidRDefault="007A1BA3" w:rsidP="00AB3F1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«Дождик», муз.и сл. Е. Макшанцевой; «Воробушки», «Погремушка, попляши», «Колокольчик», «Погуляем», муз. И. Арсеева, сл. И. Черницкой; «Вот как мы умеем», муз. Е. Тиличеевой, сл. Н. Френкель.</w:t>
            </w:r>
          </w:p>
          <w:p w:rsidR="007A1BA3" w:rsidRPr="00E3577F" w:rsidRDefault="007A1BA3" w:rsidP="00AB3F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• </w:t>
            </w:r>
            <w:r w:rsidRPr="00E357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Музыкальные забавы.</w:t>
            </w: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«Из-за леса, из-за гор», Т. Казакова; «Котик и козлик», муз. Ц. Кюи.</w:t>
            </w:r>
          </w:p>
          <w:p w:rsidR="007A1BA3" w:rsidRPr="00E3577F" w:rsidRDefault="007A1BA3" w:rsidP="00AB3F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• </w:t>
            </w:r>
            <w:r w:rsidRPr="00E357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Инсценирование песен.</w:t>
            </w: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«Кошка и котенок», муз. М. Красева, сл. О. Высотской; «Неваляшки», муз. 3. Левиной; Компанейца.</w:t>
            </w:r>
          </w:p>
        </w:tc>
      </w:tr>
      <w:tr w:rsidR="0071185F" w:rsidRPr="00E3577F" w:rsidTr="007A1BA3">
        <w:trPr>
          <w:trHeight w:val="25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1185F" w:rsidRPr="00E3577F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71185F" w:rsidRPr="00E3577F" w:rsidRDefault="0071185F" w:rsidP="00C04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ab/>
              <w:t>театрализованная деятельность:</w:t>
            </w:r>
          </w:p>
        </w:tc>
      </w:tr>
      <w:tr w:rsidR="0071185F" w:rsidRPr="00E3577F" w:rsidTr="007A1BA3">
        <w:trPr>
          <w:trHeight w:val="465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1185F" w:rsidRPr="00E3577F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:rsidR="0026097A" w:rsidRPr="00E3577F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пробуждать интерес к театрализованной игре путем первого опыта общения с персонажем (кукла Катя показывает концерт), расширения контактов со взрослым (бабушка приглашает на деревенский двор);</w:t>
            </w:r>
          </w:p>
          <w:p w:rsidR="0026097A" w:rsidRPr="00E3577F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побуждать детей отзываться на игры-действия со звуками (живой и неживой природы), подражать движениям животных и птиц под музыку, под звучащее слово (в произведениях малых фольклорных форм);</w:t>
            </w:r>
          </w:p>
          <w:p w:rsidR="0026097A" w:rsidRPr="00E3577F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способствовать проявлению самостоятельности, активности в игре с персонажами-игрушками;</w:t>
            </w:r>
          </w:p>
          <w:p w:rsidR="0026097A" w:rsidRPr="00E3577F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развивать умение следить за действиями заводных игрушек, сказочных героев, адекватно реагировать на них;</w:t>
            </w:r>
          </w:p>
          <w:p w:rsidR="0026097A" w:rsidRPr="00E3577F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способствовать формированию навыка перевоплощения в образы сказочных героев;</w:t>
            </w:r>
          </w:p>
          <w:p w:rsidR="0071185F" w:rsidRPr="00E3577F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создавать условия для систематического восприятия театрализованных выступлений педагогического театра (взрослых).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:rsidR="0071185F" w:rsidRPr="00E3577F" w:rsidRDefault="00AB3F13" w:rsidP="005C0A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Педагог пробуждает интерес детей к театрализованной игре, создает условия для её проведения. Формирует умение следить за развитием действия в играх-драматизациях и кукольных спектаклях, созданных силами взрослых и старших детей. Педагог учит детей имитировать характерные действия персонажей (птички летают, козленок скачет), передавать эмоциональное состояние человека (мимикой, позой, жестом, движением). Знакомит детей с приемами вождения настольных кукол. Учит сопровождать движения простой песенкой. Педагог поощряет у детей желание действовать с элементами костюмов (шапочки, воротнички и так далее) и атрибутами как внешними символами роли.</w:t>
            </w:r>
          </w:p>
        </w:tc>
      </w:tr>
      <w:tr w:rsidR="0071185F" w:rsidRPr="00E3577F" w:rsidTr="007A1BA3">
        <w:trPr>
          <w:trHeight w:val="19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1185F" w:rsidRPr="00E3577F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71185F" w:rsidRPr="00E3577F" w:rsidRDefault="0071185F" w:rsidP="006271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6) культурно-досуговая деятельность:</w:t>
            </w:r>
          </w:p>
        </w:tc>
      </w:tr>
      <w:tr w:rsidR="0071185F" w:rsidRPr="00E3577F" w:rsidTr="007A1BA3">
        <w:trPr>
          <w:trHeight w:val="3521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1185F" w:rsidRPr="00E3577F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:rsidR="0026097A" w:rsidRPr="00E3577F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создавать эмоционально-положительный климат в группе и ДОО, обеспечение у детей чувства комфортности, уюта и защищенности; формировать умение самостоятельной работы детей с художественными материалами;</w:t>
            </w:r>
          </w:p>
          <w:p w:rsidR="0026097A" w:rsidRPr="00E3577F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привлекать детей к посильному участию в играх, театрализованных представлениях, забавах, развлечениях и праздниках;</w:t>
            </w:r>
          </w:p>
          <w:p w:rsidR="0026097A" w:rsidRPr="00E3577F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развивать умение следить за действиями игрушек, сказочных героев, адекватно реагировать на них;</w:t>
            </w:r>
          </w:p>
          <w:p w:rsidR="0071185F" w:rsidRPr="00E3577F" w:rsidRDefault="0026097A" w:rsidP="00260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формировать навык перевоплощения детей в образы сказочных героев.</w:t>
            </w:r>
          </w:p>
        </w:tc>
        <w:tc>
          <w:tcPr>
            <w:tcW w:w="8085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:rsidR="0071185F" w:rsidRPr="00E3577F" w:rsidRDefault="00AB3F13" w:rsidP="0062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Педагог создает эмоционально-положительный климат в группе и ДОО для обеспечения у детей чувства комфортности, уюта и защищенности; формирует у детей умение самостоятельной работы детей с художественными материалами. Привлекает детей к посильному участию в играх с пением, театрализованных представлениях (кукольный театр; инсценирование русских народных сказок), забавах, развлечениях (тематических, спортивных) и праздниках. Развивает умение следить за действиями игрушек, сказочных героев, адекватно реагировать на них. Формирует навык перевоплощения детей в образы сказочных героев.</w:t>
            </w:r>
          </w:p>
        </w:tc>
      </w:tr>
      <w:tr w:rsidR="0071185F" w:rsidRPr="00E3577F" w:rsidTr="007A1BA3">
        <w:trPr>
          <w:trHeight w:val="666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1185F" w:rsidRPr="00E3577F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dashSmallGap" w:sz="4" w:space="0" w:color="auto"/>
            </w:tcBorders>
            <w:shd w:val="clear" w:color="auto" w:fill="E7E6E6" w:themeFill="background2"/>
          </w:tcPr>
          <w:p w:rsidR="0071185F" w:rsidRPr="00E87F6B" w:rsidRDefault="0071185F" w:rsidP="0062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F6B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«Художественно-эстетическое развитие» направлено на приобщение детей к ценностям </w:t>
            </w:r>
            <w:r w:rsidRPr="00E87F6B">
              <w:rPr>
                <w:rFonts w:ascii="Times New Roman" w:hAnsi="Times New Roman" w:cs="Times New Roman"/>
                <w:b/>
                <w:sz w:val="24"/>
                <w:szCs w:val="24"/>
              </w:rPr>
              <w:t>«Культура» и «Красота»</w:t>
            </w:r>
            <w:r w:rsidRPr="00E87F6B">
              <w:rPr>
                <w:rFonts w:ascii="Times New Roman" w:hAnsi="Times New Roman" w:cs="Times New Roman"/>
                <w:sz w:val="24"/>
                <w:szCs w:val="24"/>
              </w:rPr>
              <w:t>, что предполагает:</w:t>
            </w:r>
          </w:p>
          <w:p w:rsidR="0071185F" w:rsidRPr="00E87F6B" w:rsidRDefault="0071185F" w:rsidP="0062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F6B">
              <w:rPr>
                <w:rFonts w:ascii="Times New Roman" w:hAnsi="Times New Roman" w:cs="Times New Roman"/>
                <w:sz w:val="24"/>
                <w:szCs w:val="24"/>
              </w:rPr>
              <w:t>• 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особенностями);</w:t>
            </w:r>
          </w:p>
          <w:p w:rsidR="0071185F" w:rsidRPr="00E87F6B" w:rsidRDefault="0071185F" w:rsidP="0062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F6B">
              <w:rPr>
                <w:rFonts w:ascii="Times New Roman" w:hAnsi="Times New Roman" w:cs="Times New Roman"/>
                <w:sz w:val="24"/>
                <w:szCs w:val="24"/>
              </w:rPr>
              <w:t>• приобщение к традициям и великому культурному наследию российского народа, шедеврам мировой художественной культуры;</w:t>
            </w:r>
          </w:p>
          <w:p w:rsidR="0071185F" w:rsidRPr="00E87F6B" w:rsidRDefault="0071185F" w:rsidP="0062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F6B">
              <w:rPr>
                <w:rFonts w:ascii="Times New Roman" w:hAnsi="Times New Roman" w:cs="Times New Roman"/>
                <w:sz w:val="24"/>
                <w:szCs w:val="24"/>
              </w:rPr>
              <w:t>• становление эстетического, эмоционально-ценностного отношения к окружающему миру для гармонизации внешнего и внутреннего мира ребёнка;</w:t>
            </w:r>
          </w:p>
          <w:p w:rsidR="0071185F" w:rsidRPr="00E87F6B" w:rsidRDefault="0071185F" w:rsidP="0062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F6B">
              <w:rPr>
                <w:rFonts w:ascii="Times New Roman" w:hAnsi="Times New Roman" w:cs="Times New Roman"/>
                <w:sz w:val="24"/>
                <w:szCs w:val="24"/>
              </w:rPr>
              <w:t>• создание условий для раскрытия детьми базовых ценностей и их проживания в разных видах художественно-творческой деятельности;</w:t>
            </w:r>
          </w:p>
          <w:p w:rsidR="0071185F" w:rsidRPr="00E87F6B" w:rsidRDefault="0071185F" w:rsidP="0062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F6B">
              <w:rPr>
                <w:rFonts w:ascii="Times New Roman" w:hAnsi="Times New Roman" w:cs="Times New Roman"/>
                <w:sz w:val="24"/>
                <w:szCs w:val="24"/>
              </w:rPr>
              <w:t>• формирование целостной картины мира на основе интеграции интеллектуального и эмоционально-образного способов его освоения детьми;</w:t>
            </w:r>
          </w:p>
          <w:p w:rsidR="0071185F" w:rsidRPr="00E87F6B" w:rsidRDefault="0071185F" w:rsidP="0062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F6B">
              <w:rPr>
                <w:rFonts w:ascii="Times New Roman" w:hAnsi="Times New Roman" w:cs="Times New Roman"/>
                <w:sz w:val="24"/>
                <w:szCs w:val="24"/>
              </w:rPr>
              <w:t>• 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      </w:r>
          </w:p>
        </w:tc>
      </w:tr>
      <w:tr w:rsidR="0071185F" w:rsidRPr="00E3577F" w:rsidTr="007A1BA3">
        <w:trPr>
          <w:trHeight w:val="285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1185F" w:rsidRPr="00E3577F" w:rsidRDefault="0071185F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5131" w:type="dxa"/>
            <w:tcBorders>
              <w:top w:val="double" w:sz="4" w:space="0" w:color="auto"/>
              <w:bottom w:val="dashSmallGap" w:sz="4" w:space="0" w:color="auto"/>
            </w:tcBorders>
          </w:tcPr>
          <w:p w:rsidR="007A1BA3" w:rsidRPr="00E3577F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обогащать двигательный опыт детей, помогая осваивать упражнения основной гимнастики: основные движения (бросание, катание, ловля, ползанье, лазанье, ходьба, бег, прыжки), общеразвивающие и музыкально-ритмические упражнения;</w:t>
            </w:r>
          </w:p>
          <w:p w:rsidR="007A1BA3" w:rsidRPr="00E3577F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развивать психофизические качества, равновесие и ориентировку в пространстве;</w:t>
            </w:r>
          </w:p>
          <w:p w:rsidR="007A1BA3" w:rsidRPr="00E3577F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поддерживать у детей желание играть в подвижные игры вместе с педагогом в небольших подгруппах;</w:t>
            </w:r>
          </w:p>
          <w:p w:rsidR="007A1BA3" w:rsidRPr="00E3577F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формировать интерес и положительное отношение к выполнению физических упражнений, совместным двигательным действиям;</w:t>
            </w:r>
          </w:p>
          <w:p w:rsidR="0071185F" w:rsidRPr="00E3577F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 xml:space="preserve">• укреплять здоровье детей средствами физического воспитания, формировать культурно-гигиенические навыки и навыки самообслуживания, приобщая к здоровому </w:t>
            </w:r>
            <w:r w:rsidRPr="00E357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образу жизни.</w:t>
            </w:r>
          </w:p>
        </w:tc>
        <w:tc>
          <w:tcPr>
            <w:tcW w:w="8085" w:type="dxa"/>
            <w:gridSpan w:val="2"/>
            <w:tcBorders>
              <w:top w:val="double" w:sz="4" w:space="0" w:color="auto"/>
              <w:bottom w:val="dashSmallGap" w:sz="4" w:space="0" w:color="auto"/>
            </w:tcBorders>
          </w:tcPr>
          <w:p w:rsidR="00C14A1A" w:rsidRPr="00E3577F" w:rsidRDefault="007A1BA3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 формирует умение выполнять основные движения, общеразвивающие и музыкально-ритмические упражнения в</w:t>
            </w:r>
            <w:r w:rsidR="00D37126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различных формах физкультурно-</w:t>
            </w: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оздоровительной работы (утренняя гимнастика, физкультурные занятия, подвижные игры, индивидуальная работа по развитию движений и другое), развивает психофизические качества, координацию, равновесие и ориентировку в пространстве. Педагог побуждает детей совместно играть в подвижные игры, действовать согласованно, реагировать на сигнал. Оптимизирует двигательную деятельность, предупреждая утомление, осуществляет помощь и страховку, поощряет стремление ребёнка соблюдать правила личной гигиены и проявлять культурно-гигиенические навыки.</w:t>
            </w:r>
          </w:p>
          <w:p w:rsidR="00C14A1A" w:rsidRPr="00E3577F" w:rsidRDefault="00C14A1A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E3577F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гимнастика</w:t>
            </w: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 xml:space="preserve"> (основные движения, общеразвивающие и строевые упражнения).</w:t>
            </w:r>
          </w:p>
          <w:p w:rsidR="00C14A1A" w:rsidRPr="00E3577F" w:rsidRDefault="00C14A1A" w:rsidP="00C14A1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• </w:t>
            </w:r>
            <w:r w:rsidRPr="00E357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Основные движения:</w:t>
            </w:r>
          </w:p>
          <w:p w:rsidR="007A1BA3" w:rsidRPr="00E3577F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 xml:space="preserve">• бросание, катание, ловля: скатывание мяча по наклонной доске; прокатывание мяча педагогу и друг другу двумя руками стоя и сидя (расстояние 50-100 см), под дугу, в воротца; остановка катящегося мяча; передача мячей друг другу стоя; бросание мяча от груди двумя руками, снизу, из-за головы; бросание предмета в горизонтальную цель и вдаль с </w:t>
            </w:r>
            <w:r w:rsidRPr="00E357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расстояния 100-125 см двумя и одной рукой; перебрасывание мяча через сетку, натянутую на уровне роста ребёнка с расстояния 1-1,5 м; ловля мяча, брошенного педагогом с расстояния до 1 м;</w:t>
            </w:r>
          </w:p>
          <w:p w:rsidR="007A1BA3" w:rsidRPr="00E3577F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ползание и лазанье: ползание на животе, на четвереньках до погремушки (флажка) 3-4 м (взяв её, встать, выпрямиться), по доске, лежащей на полу, по наклонной доске, приподнятой одним концом на 20-30 см; по гимнастической скамейке; проползание под дугой (30-40 см); влезание на лесенку-стремянку и спуск с нее произвольным способом;</w:t>
            </w:r>
          </w:p>
          <w:p w:rsidR="007A1BA3" w:rsidRPr="00E3577F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ходьба: ходьба стайкой за педагогом с перешагиванием через линии, палки, кубы; на носках; с переходом на бег; на месте, приставным шагом вперед, в сторону, назад; с предметами в руке (флажок, платочек, ленточка и другие); врассыпную и в заданном направлении; между предметами; по кругу по одному и парами, взявшись за руки;</w:t>
            </w:r>
          </w:p>
          <w:p w:rsidR="007A1BA3" w:rsidRPr="00E3577F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бег: бег стайкой за педагогом, в заданном направлении и в разных направлениях; между линиями (расстояние между линиями 40-30 см); за катящимся мячом; с переходом на ходьбу и обратно; непрерывный в течение 20-30-40 секунд; медленный бег на расстояние 40-80 м;</w:t>
            </w:r>
          </w:p>
          <w:p w:rsidR="007A1BA3" w:rsidRPr="00E3577F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прыжки: прыжки на двух ногах на месте (10-15 раз); с продвижением вперед, через 1-2 параллельные линии (расстояние 10-20 см); в длину с места как можно дальше, через 2 параллельные линии (20-30 см); вверх, касаясь предмета, находящегося выше поднятых рук ребёнка на 10-15 см;</w:t>
            </w:r>
          </w:p>
          <w:p w:rsidR="007A1BA3" w:rsidRPr="00E3577F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упражнения в равновесии: ходьба по дорожке (ширина 20 см, длина 2-3 м); по наклонной доске, приподнятой одним концом на 20 см; по гимнастической скамейке; перешагивание линий и предметов (высота 10-15 см); ходьба по извилистой дорожке (2-3 м), между линиями; подъем без помощи рук на скамейку, удерживая равновесие с положением рук в стороны; кружение на месте.</w:t>
            </w:r>
          </w:p>
          <w:p w:rsidR="00C14A1A" w:rsidRPr="00E3577F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В процессе обучения основным движениям педагог побуждает детей действовать сообща, двигаться не наталкиваясь друг на друга, придерживаться определенного направления движения, предлагает разнообразные упражнения.</w:t>
            </w:r>
          </w:p>
          <w:p w:rsidR="00C14A1A" w:rsidRPr="00E3577F" w:rsidRDefault="00C14A1A" w:rsidP="00C14A1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• </w:t>
            </w:r>
            <w:r w:rsidRPr="00E357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Общеразвивающие упражнения:</w:t>
            </w:r>
          </w:p>
          <w:p w:rsidR="007A1BA3" w:rsidRPr="00E3577F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 xml:space="preserve">• упражнения для кистей рук, развития и укрепления плечевого пояса: поднимание рук вперед, вверх, разведение в стороны, отведение назад, за спину, сгибание и разгибание, выполнение хлопков руками перед собой, </w:t>
            </w:r>
            <w:r w:rsidRPr="00E357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над головой; махи руками вверх-вниз, вперед-назад;</w:t>
            </w:r>
          </w:p>
          <w:p w:rsidR="007A1BA3" w:rsidRPr="00E3577F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упражнения для развития и укрепления мышц спины и гибкости позвоночника: повороты вправо-влево, с передачей предмета сидящему рядом ребёнку, наклоны вперед из исходного положения стоя и сидя; одновременное сгибание и разгибание ног из исходного положения сидя и лежа, поочередное поднимание рук и ног из исходного положения лежа на спине;</w:t>
            </w:r>
          </w:p>
          <w:p w:rsidR="007A1BA3" w:rsidRPr="00E3577F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упражнения для развития и укрепления мышц брюшного пресса и гибкости позвоночника: сгибание и разгибание ног, держась за опору, приседание, потягивание с подниманием на носки и другое;</w:t>
            </w:r>
          </w:p>
          <w:p w:rsidR="007A1BA3" w:rsidRPr="00E3577F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• музыкально-ритмические упражнения, разученные на музыкальном занятии, включаются в содержание подвижных игр и игровых упражнений; педагог показывает детям и выполняет вместе с ними: хлопки в ладоши под музыку, хлопки с одновременным притопыванием, приседание «пружинка», приставные шаги вперед-назад, кружение на носочках, имитационные упражнения.</w:t>
            </w:r>
          </w:p>
          <w:p w:rsidR="00C14A1A" w:rsidRPr="00E3577F" w:rsidRDefault="007A1BA3" w:rsidP="007A1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Педагог предлагает образец для подражания и выполняет вместе с детьми упражнения с предметами: погремушками, платочками, малыми обручами, кубиками, флажками и другое, в том числе, сидя на стуле или на скамейке.</w:t>
            </w:r>
          </w:p>
          <w:p w:rsidR="00C14A1A" w:rsidRPr="00E3577F" w:rsidRDefault="0033274B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="00C14A1A" w:rsidRPr="00E3577F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игры:</w:t>
            </w:r>
            <w:r w:rsidR="007A1BA3" w:rsidRPr="00E3577F">
              <w:rPr>
                <w:rFonts w:ascii="Times New Roman" w:hAnsi="Times New Roman" w:cs="Times New Roman"/>
                <w:sz w:val="24"/>
                <w:szCs w:val="24"/>
              </w:rPr>
              <w:t>педагог развивает и поддерживает у детей желание играть в подвижные игры с простым содержанием, с текстом, с включением музыкально-ритмических упражнений. Создает условия для развития выразительности движений в имитационных упражнениях и сюжетных играх, помогает самостоятельно передавать простейшие действия некоторых персонажей (попрыгать, как зайчики, помахать крылышками, как птичка, походить как лошадка, поклевать зернышки, как цыплята, и тому подобное).</w:t>
            </w:r>
          </w:p>
          <w:p w:rsidR="0071185F" w:rsidRPr="00E3577F" w:rsidRDefault="007A1BA3" w:rsidP="00C14A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3274B" w:rsidRPr="00E3577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C14A1A" w:rsidRPr="00E3577F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основ здорового образа жизни:</w:t>
            </w:r>
            <w:r w:rsidRPr="00E3577F">
              <w:rPr>
                <w:rFonts w:ascii="Times New Roman" w:hAnsi="Times New Roman" w:cs="Times New Roman"/>
                <w:sz w:val="24"/>
                <w:szCs w:val="24"/>
              </w:rPr>
              <w:t xml:space="preserve">педагог формирует у детей полезные привычки и элементарные культурно-гигиенические навыки при приеме пищи, уходе за собой (самостоятельно и правильно мыть руки перед едой, после прогулки и посещения туалета, чистить зубы, пользоваться предметами личной гигиены); поощряет умения замечать нарушения правил гигиены, оценивать свой внешний вид, приводить в порядок одежду; способствует формированию положительного отношения к закаливающим и гигиеническим процедурам, выполнению физических </w:t>
            </w:r>
            <w:r w:rsidRPr="00E357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упражнений.</w:t>
            </w:r>
          </w:p>
        </w:tc>
      </w:tr>
      <w:tr w:rsidR="002B3DF7" w:rsidRPr="00E3577F" w:rsidTr="007A1BA3">
        <w:trPr>
          <w:trHeight w:val="258"/>
        </w:trPr>
        <w:tc>
          <w:tcPr>
            <w:tcW w:w="2207" w:type="dxa"/>
            <w:vMerge/>
            <w:tcBorders>
              <w:bottom w:val="single" w:sz="4" w:space="0" w:color="auto"/>
            </w:tcBorders>
            <w:shd w:val="clear" w:color="auto" w:fill="AEAAAA" w:themeFill="background2" w:themeFillShade="BF"/>
          </w:tcPr>
          <w:p w:rsidR="002B3DF7" w:rsidRPr="00E3577F" w:rsidRDefault="002B3DF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6" w:type="dxa"/>
            <w:gridSpan w:val="3"/>
            <w:tcBorders>
              <w:top w:val="dashSmallGap" w:sz="4" w:space="0" w:color="auto"/>
            </w:tcBorders>
            <w:shd w:val="clear" w:color="auto" w:fill="E7E6E6" w:themeFill="background2"/>
          </w:tcPr>
          <w:p w:rsidR="002B3DF7" w:rsidRPr="00E87F6B" w:rsidRDefault="002B3DF7" w:rsidP="000F12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F6B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«Физическое развитие» направлено на приобщение детей к ценностям </w:t>
            </w:r>
            <w:r w:rsidRPr="00E87F6B">
              <w:rPr>
                <w:rFonts w:ascii="Times New Roman" w:hAnsi="Times New Roman" w:cs="Times New Roman"/>
                <w:b/>
                <w:sz w:val="24"/>
                <w:szCs w:val="24"/>
              </w:rPr>
              <w:t>«Жизнь», «Здоровье»</w:t>
            </w:r>
            <w:r w:rsidRPr="00E87F6B">
              <w:rPr>
                <w:rFonts w:ascii="Times New Roman" w:hAnsi="Times New Roman" w:cs="Times New Roman"/>
                <w:sz w:val="24"/>
                <w:szCs w:val="24"/>
              </w:rPr>
              <w:t>, что предполагает:</w:t>
            </w:r>
          </w:p>
          <w:p w:rsidR="002B3DF7" w:rsidRPr="00E87F6B" w:rsidRDefault="002B3DF7" w:rsidP="000F12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F6B">
              <w:rPr>
                <w:rFonts w:ascii="Times New Roman" w:hAnsi="Times New Roman" w:cs="Times New Roman"/>
                <w:sz w:val="24"/>
                <w:szCs w:val="24"/>
              </w:rPr>
              <w:t>• воспитание осознанного отношения к жизни как основоположной ценности и здоровью как совокупности физического, духовного и социального благополучия человека;</w:t>
            </w:r>
          </w:p>
          <w:p w:rsidR="002B3DF7" w:rsidRPr="00E87F6B" w:rsidRDefault="002B3DF7" w:rsidP="000F12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F6B">
              <w:rPr>
                <w:rFonts w:ascii="Times New Roman" w:hAnsi="Times New Roman" w:cs="Times New Roman"/>
                <w:sz w:val="24"/>
                <w:szCs w:val="24"/>
              </w:rPr>
              <w:t>• формирование у ребёнка возрастосообразных представлений и знаний в области физической культуры, здоровья и безопасного образа жизни;</w:t>
            </w:r>
          </w:p>
          <w:p w:rsidR="002B3DF7" w:rsidRPr="00E87F6B" w:rsidRDefault="002B3DF7" w:rsidP="000F12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F6B">
              <w:rPr>
                <w:rFonts w:ascii="Times New Roman" w:hAnsi="Times New Roman" w:cs="Times New Roman"/>
                <w:sz w:val="24"/>
                <w:szCs w:val="24"/>
              </w:rPr>
              <w:t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      </w:r>
          </w:p>
          <w:p w:rsidR="002B3DF7" w:rsidRPr="00E87F6B" w:rsidRDefault="002B3DF7" w:rsidP="000F12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F6B">
              <w:rPr>
                <w:rFonts w:ascii="Times New Roman" w:hAnsi="Times New Roman" w:cs="Times New Roman"/>
                <w:sz w:val="24"/>
                <w:szCs w:val="24"/>
              </w:rPr>
              <w:t>• воспитание</w:t>
            </w:r>
            <w:r w:rsidRPr="00E87F6B">
              <w:rPr>
                <w:rFonts w:ascii="Times New Roman" w:hAnsi="Times New Roman" w:cs="Times New Roman"/>
                <w:sz w:val="24"/>
                <w:szCs w:val="24"/>
              </w:rPr>
              <w:tab/>
              <w:t>активности,</w:t>
            </w:r>
            <w:r w:rsidRPr="00E87F6B">
              <w:rPr>
                <w:rFonts w:ascii="Times New Roman" w:hAnsi="Times New Roman" w:cs="Times New Roman"/>
                <w:sz w:val="24"/>
                <w:szCs w:val="24"/>
              </w:rPr>
              <w:tab/>
              <w:t>самостоятельности,</w:t>
            </w:r>
            <w:r w:rsidRPr="00E87F6B">
              <w:rPr>
                <w:rFonts w:ascii="Times New Roman" w:hAnsi="Times New Roman" w:cs="Times New Roman"/>
                <w:sz w:val="24"/>
                <w:szCs w:val="24"/>
              </w:rPr>
              <w:tab/>
              <w:t>самоуважения, коммуникабельности, уверенности и других личностных качеств;</w:t>
            </w:r>
          </w:p>
          <w:p w:rsidR="002B3DF7" w:rsidRPr="00E87F6B" w:rsidRDefault="002B3DF7" w:rsidP="000F12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F6B">
              <w:rPr>
                <w:rFonts w:ascii="Times New Roman" w:hAnsi="Times New Roman" w:cs="Times New Roman"/>
                <w:sz w:val="24"/>
                <w:szCs w:val="24"/>
              </w:rPr>
              <w:t>• приобщение детей к ценностям, нормам и знаниям физической культуры в целях их физического развития и саморазвития;</w:t>
            </w:r>
          </w:p>
          <w:p w:rsidR="002B3DF7" w:rsidRPr="00E87F6B" w:rsidRDefault="002B3DF7" w:rsidP="005C0A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F6B">
              <w:rPr>
                <w:rFonts w:ascii="Times New Roman" w:hAnsi="Times New Roman" w:cs="Times New Roman"/>
                <w:sz w:val="24"/>
                <w:szCs w:val="24"/>
              </w:rPr>
              <w:t>• формирование у ребёнка основных гигиенических навыков, представлений о здоровом образе жизни.</w:t>
            </w:r>
          </w:p>
        </w:tc>
      </w:tr>
    </w:tbl>
    <w:p w:rsidR="00B85414" w:rsidRPr="00E3577F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73A01" w:rsidRPr="00730836" w:rsidRDefault="00673A01" w:rsidP="00B85414">
      <w:pPr>
        <w:spacing w:after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9D3193" w:rsidRPr="00730836" w:rsidRDefault="009D3193" w:rsidP="009D319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3083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Парциальная программа « Приобщение детей к истокам русской народной </w:t>
      </w:r>
    </w:p>
    <w:p w:rsidR="009D3193" w:rsidRPr="00730836" w:rsidRDefault="000F1217" w:rsidP="009D319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3083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</w:t>
      </w:r>
      <w:r w:rsidR="009D3193" w:rsidRPr="0073083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ультуры»,</w:t>
      </w:r>
      <w:r w:rsidR="00985636" w:rsidRPr="0073083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 </w:t>
      </w:r>
      <w:r w:rsidR="009D3193" w:rsidRPr="00730836">
        <w:rPr>
          <w:rFonts w:ascii="Times New Roman" w:hAnsi="Times New Roman" w:cs="Times New Roman"/>
          <w:b/>
          <w:sz w:val="28"/>
          <w:szCs w:val="28"/>
          <w:u w:val="single"/>
        </w:rPr>
        <w:t>Князева О.Л., Маханева М.Д.</w:t>
      </w:r>
    </w:p>
    <w:p w:rsidR="009D3193" w:rsidRPr="003B3CDD" w:rsidRDefault="009D3193" w:rsidP="009D3193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u w:val="single"/>
          <w:shd w:val="clear" w:color="auto" w:fill="FFFFFF"/>
        </w:rPr>
      </w:pPr>
      <w:r w:rsidRPr="003B3CDD">
        <w:rPr>
          <w:rFonts w:ascii="Times New Roman" w:hAnsi="Times New Roman" w:cs="Times New Roman"/>
          <w:bCs/>
          <w:i/>
          <w:color w:val="000000"/>
          <w:sz w:val="24"/>
          <w:szCs w:val="24"/>
          <w:u w:val="single"/>
          <w:shd w:val="clear" w:color="auto" w:fill="FFFFFF"/>
        </w:rPr>
        <w:t>Цели и задачи реализации Программы:</w:t>
      </w:r>
    </w:p>
    <w:p w:rsidR="009D3193" w:rsidRDefault="00985636" w:rsidP="009D3193">
      <w:pPr>
        <w:numPr>
          <w:ilvl w:val="0"/>
          <w:numId w:val="7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различными жанрами</w:t>
      </w:r>
      <w:r w:rsidR="009D3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устного народного творчества; </w:t>
      </w:r>
    </w:p>
    <w:p w:rsidR="009D3193" w:rsidRDefault="009D3193" w:rsidP="009D3193">
      <w:pPr>
        <w:numPr>
          <w:ilvl w:val="0"/>
          <w:numId w:val="7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показать своеобразие и самостоятельность произведения фольклора, богатство и красочность народного языка;</w:t>
      </w:r>
    </w:p>
    <w:p w:rsidR="009D3193" w:rsidRDefault="009D3193" w:rsidP="009D3193">
      <w:pPr>
        <w:numPr>
          <w:ilvl w:val="0"/>
          <w:numId w:val="7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 детей нравственные, трудовые, экологические, патриотические чувства.</w:t>
      </w:r>
    </w:p>
    <w:p w:rsidR="00730836" w:rsidRDefault="00730836" w:rsidP="00730836">
      <w:pPr>
        <w:spacing w:before="100" w:beforeAutospacing="1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3193" w:rsidRDefault="009D3193" w:rsidP="009D3193">
      <w:pPr>
        <w:pStyle w:val="c12"/>
        <w:shd w:val="clear" w:color="auto" w:fill="FFFFFF"/>
        <w:spacing w:before="0" w:beforeAutospacing="0" w:after="0" w:afterAutospacing="0"/>
        <w:rPr>
          <w:rStyle w:val="c3"/>
          <w:i/>
          <w:color w:val="000000"/>
          <w:u w:val="single"/>
        </w:rPr>
      </w:pPr>
      <w:r w:rsidRPr="003B3CDD">
        <w:rPr>
          <w:rStyle w:val="c3"/>
          <w:i/>
          <w:color w:val="000000"/>
          <w:u w:val="single"/>
        </w:rPr>
        <w:t>Цель может быть достигнута при решении ряда задач:</w:t>
      </w:r>
    </w:p>
    <w:p w:rsidR="003B3CDD" w:rsidRPr="003B3CDD" w:rsidRDefault="00610854" w:rsidP="00D37126">
      <w:pPr>
        <w:pStyle w:val="c12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rStyle w:val="c3"/>
          <w:rFonts w:ascii="Calibri" w:hAnsi="Calibri" w:cs="Calibri"/>
          <w:color w:val="000000"/>
        </w:rPr>
      </w:pPr>
      <w:r>
        <w:rPr>
          <w:rStyle w:val="c3"/>
          <w:color w:val="000000"/>
        </w:rPr>
        <w:t>с</w:t>
      </w:r>
      <w:r w:rsidR="003B3CDD">
        <w:rPr>
          <w:rStyle w:val="c3"/>
          <w:color w:val="000000"/>
        </w:rPr>
        <w:t>одействие атмосфере национального быта;</w:t>
      </w:r>
    </w:p>
    <w:p w:rsidR="009D3193" w:rsidRPr="003B3CDD" w:rsidRDefault="00584C35" w:rsidP="009D3193">
      <w:pPr>
        <w:pStyle w:val="c12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B3CDD">
        <w:rPr>
          <w:rStyle w:val="c3"/>
          <w:color w:val="000000"/>
        </w:rPr>
        <w:t>широкое использование малых фольклорных форм</w:t>
      </w:r>
      <w:r w:rsidR="009D3193" w:rsidRPr="003B3CDD">
        <w:rPr>
          <w:rStyle w:val="c3"/>
          <w:color w:val="000000"/>
        </w:rPr>
        <w:t>: песен</w:t>
      </w:r>
      <w:r w:rsidRPr="003B3CDD">
        <w:rPr>
          <w:rStyle w:val="c3"/>
          <w:color w:val="000000"/>
        </w:rPr>
        <w:t>ки</w:t>
      </w:r>
      <w:r w:rsidR="009D3193" w:rsidRPr="003B3CDD">
        <w:rPr>
          <w:rStyle w:val="c3"/>
          <w:color w:val="000000"/>
        </w:rPr>
        <w:t>,</w:t>
      </w:r>
      <w:r w:rsidRPr="003B3CDD">
        <w:rPr>
          <w:rStyle w:val="c3"/>
          <w:color w:val="000000"/>
        </w:rPr>
        <w:t xml:space="preserve"> потешки, загад</w:t>
      </w:r>
      <w:r w:rsidR="009D3193" w:rsidRPr="003B3CDD">
        <w:rPr>
          <w:rStyle w:val="c3"/>
          <w:color w:val="000000"/>
        </w:rPr>
        <w:t>к</w:t>
      </w:r>
      <w:r w:rsidRPr="003B3CDD">
        <w:rPr>
          <w:rStyle w:val="c3"/>
          <w:color w:val="000000"/>
        </w:rPr>
        <w:t>и</w:t>
      </w:r>
      <w:r w:rsidR="009D3193" w:rsidRPr="003B3CDD">
        <w:rPr>
          <w:rStyle w:val="c3"/>
          <w:color w:val="000000"/>
        </w:rPr>
        <w:t xml:space="preserve">, </w:t>
      </w:r>
      <w:r w:rsidRPr="003B3CDD">
        <w:rPr>
          <w:rStyle w:val="c3"/>
          <w:color w:val="000000"/>
        </w:rPr>
        <w:t>считалки, короткие сказки.</w:t>
      </w:r>
    </w:p>
    <w:p w:rsidR="009D3193" w:rsidRPr="003B3CDD" w:rsidRDefault="003B3CDD" w:rsidP="009D3193">
      <w:pPr>
        <w:pStyle w:val="c12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B3CDD">
        <w:rPr>
          <w:rStyle w:val="c3"/>
          <w:color w:val="000000"/>
        </w:rPr>
        <w:t xml:space="preserve">учить слушать </w:t>
      </w:r>
      <w:r w:rsidR="009D3193" w:rsidRPr="003B3CDD">
        <w:rPr>
          <w:rStyle w:val="c3"/>
          <w:color w:val="000000"/>
        </w:rPr>
        <w:t>русские народные сказки, играть в народные подвижные и театрализованные игры;</w:t>
      </w:r>
    </w:p>
    <w:p w:rsidR="009D3193" w:rsidRPr="00730836" w:rsidRDefault="003B3CDD" w:rsidP="009D3193">
      <w:pPr>
        <w:pStyle w:val="c12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Style w:val="c3"/>
          <w:rFonts w:ascii="Calibri" w:hAnsi="Calibri" w:cs="Calibri"/>
          <w:color w:val="000000"/>
        </w:rPr>
      </w:pPr>
      <w:r w:rsidRPr="003B3CDD">
        <w:rPr>
          <w:rStyle w:val="c3"/>
          <w:color w:val="000000"/>
        </w:rPr>
        <w:t xml:space="preserve">знакомить с народным </w:t>
      </w:r>
      <w:r w:rsidR="009D3193" w:rsidRPr="003B3CDD">
        <w:rPr>
          <w:rStyle w:val="c3"/>
          <w:color w:val="000000"/>
        </w:rPr>
        <w:t xml:space="preserve"> искусство</w:t>
      </w:r>
      <w:r w:rsidRPr="003B3CDD">
        <w:rPr>
          <w:rStyle w:val="c3"/>
          <w:color w:val="000000"/>
        </w:rPr>
        <w:t>м, как основой</w:t>
      </w:r>
      <w:r w:rsidR="009D3193" w:rsidRPr="003B3CDD">
        <w:rPr>
          <w:rStyle w:val="c3"/>
          <w:color w:val="000000"/>
        </w:rPr>
        <w:t xml:space="preserve"> национальной культуры.</w:t>
      </w:r>
    </w:p>
    <w:p w:rsidR="00730836" w:rsidRPr="003B3CDD" w:rsidRDefault="00730836" w:rsidP="00730836">
      <w:pPr>
        <w:pStyle w:val="c12"/>
        <w:shd w:val="clear" w:color="auto" w:fill="FFFFFF"/>
        <w:spacing w:before="0" w:beforeAutospacing="0" w:after="0" w:afterAutospacing="0"/>
        <w:ind w:left="795"/>
        <w:rPr>
          <w:rFonts w:ascii="Calibri" w:hAnsi="Calibri" w:cs="Calibri"/>
          <w:color w:val="000000"/>
        </w:rPr>
      </w:pPr>
    </w:p>
    <w:p w:rsidR="009D3193" w:rsidRPr="003B3CDD" w:rsidRDefault="009D3193" w:rsidP="009D3193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u w:val="single"/>
        </w:rPr>
      </w:pPr>
      <w:r w:rsidRPr="003B3CDD">
        <w:rPr>
          <w:rStyle w:val="c1"/>
          <w:bCs/>
          <w:i/>
          <w:color w:val="000000"/>
          <w:u w:val="single"/>
        </w:rPr>
        <w:t>Планируемые результаты освоения Программы:</w:t>
      </w:r>
      <w:r w:rsidR="00584C35" w:rsidRPr="003B3CDD">
        <w:rPr>
          <w:rStyle w:val="c1"/>
          <w:bCs/>
          <w:i/>
          <w:color w:val="000000"/>
          <w:u w:val="single"/>
        </w:rPr>
        <w:t xml:space="preserve"> (младший возраст</w:t>
      </w:r>
      <w:r w:rsidRPr="003B3CDD">
        <w:rPr>
          <w:rStyle w:val="c1"/>
          <w:bCs/>
          <w:i/>
          <w:color w:val="000000"/>
          <w:u w:val="single"/>
        </w:rPr>
        <w:t>)</w:t>
      </w:r>
    </w:p>
    <w:p w:rsidR="009D3193" w:rsidRDefault="000F1217" w:rsidP="00D37126">
      <w:pPr>
        <w:pStyle w:val="c12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>
        <w:rPr>
          <w:rStyle w:val="c3"/>
          <w:color w:val="000000"/>
        </w:rPr>
        <w:t>проявляет интерес к устному народному творчеству (песенки, сказки, потешки, скороговорки), с помощью взрослых рассказывает, договаривает их;</w:t>
      </w:r>
    </w:p>
    <w:p w:rsidR="000F1217" w:rsidRDefault="000F1217" w:rsidP="009D3193">
      <w:pPr>
        <w:pStyle w:val="c12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>
        <w:rPr>
          <w:rStyle w:val="c3"/>
          <w:color w:val="000000"/>
        </w:rPr>
        <w:t>проявляет желание участвовать в театрализованных и подвижных играх;</w:t>
      </w:r>
    </w:p>
    <w:p w:rsidR="000F1217" w:rsidRDefault="000F1217" w:rsidP="009D3193">
      <w:pPr>
        <w:pStyle w:val="c12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>
        <w:rPr>
          <w:rStyle w:val="c3"/>
          <w:color w:val="000000"/>
        </w:rPr>
        <w:t>с интере</w:t>
      </w:r>
      <w:r w:rsidR="003B3CDD">
        <w:rPr>
          <w:rStyle w:val="c3"/>
          <w:color w:val="000000"/>
        </w:rPr>
        <w:t>сом следит за действиями героев кукольного театра.</w:t>
      </w:r>
    </w:p>
    <w:p w:rsidR="00D37126" w:rsidRDefault="009D3193" w:rsidP="00D37126">
      <w:pPr>
        <w:spacing w:after="0" w:line="240" w:lineRule="auto"/>
        <w:jc w:val="both"/>
        <w:rPr>
          <w:rFonts w:ascii="Times New Roman" w:hAnsi="Times New Roman" w:cs="Times New Roman"/>
          <w:i/>
          <w:iCs/>
          <w:u w:val="single"/>
        </w:rPr>
      </w:pPr>
      <w:r w:rsidRPr="003B3CDD">
        <w:rPr>
          <w:rFonts w:ascii="Times New Roman" w:hAnsi="Times New Roman" w:cs="Times New Roman"/>
          <w:i/>
          <w:iCs/>
          <w:u w:val="single"/>
        </w:rPr>
        <w:lastRenderedPageBreak/>
        <w:t xml:space="preserve">Формы и методы работы с детьми: </w:t>
      </w:r>
    </w:p>
    <w:p w:rsidR="007114BD" w:rsidRPr="00D37126" w:rsidRDefault="007114BD" w:rsidP="00D37126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i/>
          <w:iCs/>
          <w:u w:val="single"/>
        </w:rPr>
      </w:pPr>
      <w:r w:rsidRPr="00D3712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игровые беседы с элементами движений;</w:t>
      </w:r>
    </w:p>
    <w:p w:rsidR="007114BD" w:rsidRDefault="007114BD" w:rsidP="007114BD">
      <w:pPr>
        <w:pStyle w:val="a5"/>
        <w:numPr>
          <w:ilvl w:val="0"/>
          <w:numId w:val="1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интегрированная деятельность</w:t>
      </w:r>
      <w:r w:rsidR="006108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7114BD" w:rsidRDefault="007114BD" w:rsidP="007114BD">
      <w:pPr>
        <w:pStyle w:val="a5"/>
        <w:numPr>
          <w:ilvl w:val="0"/>
          <w:numId w:val="1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ситуативный разговор;</w:t>
      </w:r>
    </w:p>
    <w:p w:rsidR="007114BD" w:rsidRDefault="007114BD" w:rsidP="007114BD">
      <w:pPr>
        <w:pStyle w:val="a5"/>
        <w:numPr>
          <w:ilvl w:val="0"/>
          <w:numId w:val="1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проблемная ситуация;</w:t>
      </w:r>
    </w:p>
    <w:p w:rsidR="007114BD" w:rsidRDefault="007114BD" w:rsidP="007114BD">
      <w:pPr>
        <w:pStyle w:val="a5"/>
        <w:numPr>
          <w:ilvl w:val="0"/>
          <w:numId w:val="1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игровые упражнения; совместная с воспитателем</w:t>
      </w:r>
      <w:r w:rsidR="006108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игра;</w:t>
      </w:r>
    </w:p>
    <w:p w:rsidR="00610854" w:rsidRDefault="00610854" w:rsidP="007114BD">
      <w:pPr>
        <w:pStyle w:val="a5"/>
        <w:numPr>
          <w:ilvl w:val="0"/>
          <w:numId w:val="1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совместная со сверстниками игра (парная, в малой группе0;</w:t>
      </w:r>
    </w:p>
    <w:p w:rsidR="00610854" w:rsidRDefault="00610854" w:rsidP="007114BD">
      <w:pPr>
        <w:pStyle w:val="a5"/>
        <w:numPr>
          <w:ilvl w:val="0"/>
          <w:numId w:val="1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чтение;</w:t>
      </w:r>
    </w:p>
    <w:p w:rsidR="00610854" w:rsidRDefault="00610854" w:rsidP="007114BD">
      <w:pPr>
        <w:pStyle w:val="a5"/>
        <w:numPr>
          <w:ilvl w:val="0"/>
          <w:numId w:val="1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беседа;</w:t>
      </w:r>
    </w:p>
    <w:p w:rsidR="00610854" w:rsidRDefault="00610854" w:rsidP="007114BD">
      <w:pPr>
        <w:pStyle w:val="a5"/>
        <w:numPr>
          <w:ilvl w:val="0"/>
          <w:numId w:val="1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наблюдения;</w:t>
      </w:r>
    </w:p>
    <w:p w:rsidR="00610854" w:rsidRDefault="00610854" w:rsidP="007114BD">
      <w:pPr>
        <w:pStyle w:val="a5"/>
        <w:numPr>
          <w:ilvl w:val="0"/>
          <w:numId w:val="1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рассматривание;</w:t>
      </w:r>
    </w:p>
    <w:p w:rsidR="00610854" w:rsidRDefault="00610854" w:rsidP="007114BD">
      <w:pPr>
        <w:pStyle w:val="a5"/>
        <w:numPr>
          <w:ilvl w:val="0"/>
          <w:numId w:val="1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поручения;</w:t>
      </w:r>
    </w:p>
    <w:p w:rsidR="00610854" w:rsidRDefault="00610854" w:rsidP="007114BD">
      <w:pPr>
        <w:pStyle w:val="a5"/>
        <w:numPr>
          <w:ilvl w:val="0"/>
          <w:numId w:val="1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хороводные игры с пением;</w:t>
      </w:r>
    </w:p>
    <w:p w:rsidR="00610854" w:rsidRDefault="00610854" w:rsidP="007114BD">
      <w:pPr>
        <w:pStyle w:val="a5"/>
        <w:numPr>
          <w:ilvl w:val="0"/>
          <w:numId w:val="1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праздники;</w:t>
      </w:r>
    </w:p>
    <w:p w:rsidR="00610854" w:rsidRDefault="00610854" w:rsidP="007114BD">
      <w:pPr>
        <w:pStyle w:val="a5"/>
        <w:numPr>
          <w:ilvl w:val="0"/>
          <w:numId w:val="1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игра-экспериментирование;</w:t>
      </w:r>
    </w:p>
    <w:p w:rsidR="00610854" w:rsidRDefault="00610854" w:rsidP="007114BD">
      <w:pPr>
        <w:pStyle w:val="a5"/>
        <w:numPr>
          <w:ilvl w:val="0"/>
          <w:numId w:val="1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исследовательская деятельность;</w:t>
      </w:r>
    </w:p>
    <w:p w:rsidR="00610854" w:rsidRDefault="00610854" w:rsidP="007114BD">
      <w:pPr>
        <w:pStyle w:val="a5"/>
        <w:numPr>
          <w:ilvl w:val="0"/>
          <w:numId w:val="1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слушание соответствующей возрасту народной, детской музыки.</w:t>
      </w:r>
    </w:p>
    <w:p w:rsidR="00E87F6B" w:rsidRPr="007114BD" w:rsidRDefault="00E87F6B" w:rsidP="00730836">
      <w:pPr>
        <w:pStyle w:val="a5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D3193" w:rsidRDefault="009D3193" w:rsidP="009D3193">
      <w:pPr>
        <w:spacing w:after="0" w:line="240" w:lineRule="auto"/>
        <w:jc w:val="both"/>
        <w:rPr>
          <w:rFonts w:ascii="Times New Roman" w:hAnsi="Times New Roman" w:cs="Times New Roman"/>
          <w:i/>
          <w:iCs/>
          <w:u w:val="single"/>
        </w:rPr>
      </w:pPr>
      <w:r w:rsidRPr="00E87F6B">
        <w:rPr>
          <w:rFonts w:ascii="Times New Roman" w:hAnsi="Times New Roman" w:cs="Times New Roman"/>
          <w:i/>
          <w:iCs/>
          <w:u w:val="single"/>
        </w:rPr>
        <w:t>Содержание работы:</w:t>
      </w:r>
    </w:p>
    <w:p w:rsidR="00E87F6B" w:rsidRPr="00E87F6B" w:rsidRDefault="00E87F6B" w:rsidP="009D3193">
      <w:pPr>
        <w:spacing w:after="0" w:line="240" w:lineRule="auto"/>
        <w:jc w:val="both"/>
        <w:rPr>
          <w:rFonts w:ascii="Times New Roman" w:hAnsi="Times New Roman" w:cs="Times New Roman"/>
          <w:i/>
          <w:iCs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07"/>
        <w:gridCol w:w="7807"/>
      </w:tblGrid>
      <w:tr w:rsidR="009D3193" w:rsidTr="009D3193">
        <w:tc>
          <w:tcPr>
            <w:tcW w:w="7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193" w:rsidRDefault="009D3193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Задачи:</w:t>
            </w:r>
          </w:p>
        </w:tc>
        <w:tc>
          <w:tcPr>
            <w:tcW w:w="7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193" w:rsidRDefault="009D3193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Содержание</w:t>
            </w:r>
          </w:p>
        </w:tc>
      </w:tr>
      <w:tr w:rsidR="009D3193" w:rsidTr="009D3193">
        <w:tc>
          <w:tcPr>
            <w:tcW w:w="7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193" w:rsidRPr="007114BD" w:rsidRDefault="009D3193" w:rsidP="009D3193">
            <w:pPr>
              <w:numPr>
                <w:ilvl w:val="0"/>
                <w:numId w:val="12"/>
              </w:numPr>
              <w:spacing w:before="100" w:beforeAutospacing="1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расширить представление детей о жанрах устного народного творчества;  </w:t>
            </w:r>
          </w:p>
          <w:p w:rsidR="007114BD" w:rsidRPr="007114BD" w:rsidRDefault="007114BD" w:rsidP="009D3193">
            <w:pPr>
              <w:numPr>
                <w:ilvl w:val="0"/>
                <w:numId w:val="12"/>
              </w:numPr>
              <w:spacing w:before="100" w:beforeAutospacing="1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способствовать развитию любознательности;</w:t>
            </w:r>
          </w:p>
          <w:p w:rsidR="007114BD" w:rsidRPr="007114BD" w:rsidRDefault="007114BD" w:rsidP="009D3193">
            <w:pPr>
              <w:numPr>
                <w:ilvl w:val="0"/>
                <w:numId w:val="12"/>
              </w:numPr>
              <w:spacing w:before="100" w:beforeAutospacing="1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пополнять и активизировать словарь детей на основе углубления знаний о русском народном быте, традициях, праздниках, искусстве.</w:t>
            </w:r>
          </w:p>
          <w:p w:rsidR="007114BD" w:rsidRDefault="00610854" w:rsidP="009D3193">
            <w:pPr>
              <w:numPr>
                <w:ilvl w:val="0"/>
                <w:numId w:val="12"/>
              </w:numPr>
              <w:spacing w:before="100" w:beforeAutospacing="1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7114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азвивать умение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слушать </w:t>
            </w:r>
            <w:r w:rsidR="00E87F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="007114BD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рассказывать</w:t>
            </w:r>
            <w:r w:rsidR="00E87F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помощью взрослого </w:t>
            </w:r>
            <w:r w:rsidR="007114BD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русские народные сказки.</w:t>
            </w:r>
          </w:p>
          <w:p w:rsidR="009D3193" w:rsidRDefault="009D3193" w:rsidP="009D3193">
            <w:pPr>
              <w:numPr>
                <w:ilvl w:val="0"/>
                <w:numId w:val="12"/>
              </w:numPr>
              <w:spacing w:before="100" w:beforeAutospacing="1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показать своеобразие и самостоятельность произведения</w:t>
            </w:r>
            <w:r w:rsidR="006108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фольклора, богатство и красочность народного языка;</w:t>
            </w:r>
          </w:p>
          <w:p w:rsidR="009D3193" w:rsidRDefault="009D3193" w:rsidP="009D3193">
            <w:pPr>
              <w:numPr>
                <w:ilvl w:val="0"/>
                <w:numId w:val="12"/>
              </w:numPr>
              <w:spacing w:before="100" w:beforeAutospacing="1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воспитывать у детей нравственные, трудовые, экологические, патриотические чувства.</w:t>
            </w:r>
          </w:p>
        </w:tc>
        <w:tc>
          <w:tcPr>
            <w:tcW w:w="7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193" w:rsidRDefault="007114BD" w:rsidP="009D3193">
            <w:pPr>
              <w:numPr>
                <w:ilvl w:val="0"/>
                <w:numId w:val="13"/>
              </w:numPr>
              <w:spacing w:before="100"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Широкое использование</w:t>
            </w:r>
            <w:r w:rsidR="009D3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 видов</w:t>
            </w:r>
            <w:r w:rsidR="009D3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фолькло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 (сказки, песенки, песенки, потешки, прибаутки, скороговорки, загадки</w:t>
            </w:r>
            <w:r w:rsidR="009D3193">
              <w:rPr>
                <w:rFonts w:ascii="Times New Roman" w:eastAsia="Times New Roman" w:hAnsi="Times New Roman" w:cs="Times New Roman"/>
                <w:sz w:val="24"/>
                <w:szCs w:val="24"/>
              </w:rPr>
              <w:t>, хороводы и т. д.)</w:t>
            </w:r>
            <w:r w:rsidR="00E87F6B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9D3193" w:rsidRDefault="009D3193" w:rsidP="009D3193">
            <w:pPr>
              <w:numPr>
                <w:ilvl w:val="0"/>
                <w:numId w:val="13"/>
              </w:numPr>
              <w:spacing w:before="100" w:before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знание детей о н</w:t>
            </w:r>
            <w:r w:rsidR="00E87F6B">
              <w:rPr>
                <w:rFonts w:ascii="Times New Roman" w:eastAsia="Times New Roman" w:hAnsi="Times New Roman" w:cs="Times New Roman"/>
                <w:sz w:val="24"/>
                <w:szCs w:val="24"/>
              </w:rPr>
              <w:t>ародных праздниках и традициях;</w:t>
            </w:r>
          </w:p>
          <w:p w:rsidR="009D3193" w:rsidRPr="00E87F6B" w:rsidRDefault="009D3193" w:rsidP="009D3193">
            <w:pPr>
              <w:numPr>
                <w:ilvl w:val="0"/>
                <w:numId w:val="13"/>
              </w:numPr>
              <w:spacing w:before="100" w:beforeAutospacing="1"/>
              <w:contextualSpacing/>
              <w:jc w:val="both"/>
              <w:rPr>
                <w:rFonts w:eastAsia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 детей с народной декоративной росписью</w:t>
            </w:r>
            <w:r w:rsidR="00E87F6B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87F6B" w:rsidRDefault="00E87F6B" w:rsidP="009D3193">
            <w:pPr>
              <w:numPr>
                <w:ilvl w:val="0"/>
                <w:numId w:val="13"/>
              </w:numPr>
              <w:spacing w:before="100" w:beforeAutospacing="1"/>
              <w:contextualSpacing/>
              <w:jc w:val="both"/>
              <w:rPr>
                <w:rFonts w:eastAsia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 с народной музыкой, хороводами, танцами.</w:t>
            </w:r>
          </w:p>
        </w:tc>
      </w:tr>
    </w:tbl>
    <w:p w:rsidR="009D3193" w:rsidRDefault="009D3193" w:rsidP="009D3193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p w:rsidR="00B54311" w:rsidRDefault="00B54311" w:rsidP="00B54311">
      <w:pPr>
        <w:spacing w:after="0"/>
        <w:jc w:val="both"/>
        <w:rPr>
          <w:rFonts w:ascii="Times New Roman" w:hAnsi="Times New Roman" w:cs="Times New Roman"/>
          <w:iCs/>
          <w:sz w:val="24"/>
          <w:szCs w:val="24"/>
          <w:u w:val="single"/>
        </w:rPr>
      </w:pPr>
    </w:p>
    <w:p w:rsidR="00B54311" w:rsidRDefault="00B54311" w:rsidP="00B54311">
      <w:pPr>
        <w:spacing w:after="0"/>
        <w:jc w:val="both"/>
        <w:rPr>
          <w:rFonts w:ascii="Times New Roman" w:hAnsi="Times New Roman" w:cs="Times New Roman"/>
          <w:iCs/>
          <w:sz w:val="24"/>
          <w:szCs w:val="24"/>
          <w:u w:val="single"/>
        </w:rPr>
      </w:pPr>
    </w:p>
    <w:p w:rsidR="00B54311" w:rsidRPr="00730836" w:rsidRDefault="00B54311" w:rsidP="00B54311">
      <w:pPr>
        <w:spacing w:after="0"/>
        <w:jc w:val="both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 w:rsidRPr="00730836">
        <w:rPr>
          <w:rFonts w:ascii="Times New Roman" w:hAnsi="Times New Roman" w:cs="Times New Roman"/>
          <w:b/>
          <w:iCs/>
          <w:sz w:val="28"/>
          <w:szCs w:val="28"/>
          <w:u w:val="single"/>
        </w:rPr>
        <w:t>Парциальная программа «Юный эколог», С. Н. Николаева.</w:t>
      </w:r>
    </w:p>
    <w:p w:rsidR="00B54311" w:rsidRPr="00D37126" w:rsidRDefault="00B54311" w:rsidP="00B54311">
      <w:pPr>
        <w:spacing w:after="0"/>
        <w:jc w:val="both"/>
        <w:rPr>
          <w:rFonts w:ascii="Times New Roman" w:hAnsi="Times New Roman" w:cs="Times New Roman"/>
          <w:iCs/>
          <w:sz w:val="24"/>
          <w:szCs w:val="24"/>
          <w:u w:val="single"/>
        </w:rPr>
      </w:pPr>
    </w:p>
    <w:p w:rsidR="00B54311" w:rsidRDefault="00B54311" w:rsidP="00B54311">
      <w:pPr>
        <w:spacing w:after="0"/>
        <w:jc w:val="both"/>
        <w:rPr>
          <w:rFonts w:ascii="Times New Roman" w:hAnsi="Times New Roman" w:cs="Times New Roman"/>
          <w:iCs/>
          <w:sz w:val="23"/>
          <w:szCs w:val="23"/>
        </w:rPr>
      </w:pPr>
      <w:r>
        <w:rPr>
          <w:rFonts w:ascii="Times New Roman" w:hAnsi="Times New Roman" w:cs="Times New Roman"/>
          <w:i/>
          <w:iCs/>
          <w:sz w:val="23"/>
          <w:szCs w:val="23"/>
        </w:rPr>
        <w:t xml:space="preserve">Цель: </w:t>
      </w:r>
      <w:r>
        <w:rPr>
          <w:rFonts w:ascii="Times New Roman" w:hAnsi="Times New Roman" w:cs="Times New Roman"/>
          <w:iCs/>
          <w:sz w:val="23"/>
          <w:szCs w:val="23"/>
        </w:rPr>
        <w:t>формирование начал экологической культуры  (правильного отношения ребенка к природе, его окружающей, к себе и людям как части природы, к вещам и материалам природного происхождения, которыми он пользуется).</w:t>
      </w:r>
    </w:p>
    <w:p w:rsidR="002120A1" w:rsidRDefault="002120A1" w:rsidP="00B54311">
      <w:pPr>
        <w:spacing w:after="0"/>
        <w:jc w:val="both"/>
        <w:rPr>
          <w:rFonts w:ascii="Times New Roman" w:hAnsi="Times New Roman" w:cs="Times New Roman"/>
          <w:iCs/>
          <w:sz w:val="23"/>
          <w:szCs w:val="23"/>
        </w:rPr>
      </w:pPr>
    </w:p>
    <w:p w:rsidR="00B54311" w:rsidRDefault="00B54311" w:rsidP="00B54311">
      <w:pPr>
        <w:spacing w:after="0"/>
        <w:jc w:val="both"/>
        <w:rPr>
          <w:sz w:val="23"/>
          <w:szCs w:val="23"/>
        </w:rPr>
      </w:pPr>
      <w:r>
        <w:rPr>
          <w:rFonts w:ascii="Times New Roman" w:hAnsi="Times New Roman" w:cs="Times New Roman"/>
          <w:i/>
          <w:iCs/>
          <w:sz w:val="23"/>
          <w:szCs w:val="23"/>
        </w:rPr>
        <w:t>Задачи:</w:t>
      </w:r>
    </w:p>
    <w:p w:rsidR="00B54311" w:rsidRDefault="00B54311" w:rsidP="00B54311">
      <w:pPr>
        <w:spacing w:after="0"/>
        <w:jc w:val="both"/>
        <w:rPr>
          <w:rFonts w:ascii="Times New Roman" w:hAnsi="Times New Roman" w:cs="Times New Roman"/>
          <w:iCs/>
          <w:sz w:val="23"/>
          <w:szCs w:val="23"/>
        </w:rPr>
      </w:pPr>
      <w:r>
        <w:rPr>
          <w:rFonts w:ascii="Times New Roman" w:hAnsi="Times New Roman" w:cs="Times New Roman"/>
          <w:iCs/>
          <w:sz w:val="23"/>
          <w:szCs w:val="23"/>
        </w:rPr>
        <w:t>• формирование у дошкольников осознано правильного, гуманного отношения к природе;</w:t>
      </w:r>
    </w:p>
    <w:p w:rsidR="00B54311" w:rsidRDefault="00B54311" w:rsidP="00B54311">
      <w:pPr>
        <w:spacing w:after="0"/>
        <w:jc w:val="both"/>
        <w:rPr>
          <w:rFonts w:ascii="Times New Roman" w:hAnsi="Times New Roman" w:cs="Times New Roman"/>
          <w:iCs/>
          <w:sz w:val="23"/>
          <w:szCs w:val="23"/>
        </w:rPr>
      </w:pPr>
      <w:r>
        <w:rPr>
          <w:rFonts w:ascii="Times New Roman" w:hAnsi="Times New Roman" w:cs="Times New Roman"/>
          <w:iCs/>
          <w:sz w:val="23"/>
          <w:szCs w:val="23"/>
        </w:rPr>
        <w:t>• накопление знаний о живой и неживой природе, взаимосвязи и взаимодействии всех природных объектов экологии;</w:t>
      </w:r>
    </w:p>
    <w:p w:rsidR="00B54311" w:rsidRDefault="00B54311" w:rsidP="00B54311">
      <w:pPr>
        <w:spacing w:after="0"/>
        <w:jc w:val="both"/>
        <w:rPr>
          <w:rFonts w:ascii="Times New Roman" w:hAnsi="Times New Roman" w:cs="Times New Roman"/>
          <w:iCs/>
          <w:sz w:val="23"/>
          <w:szCs w:val="23"/>
        </w:rPr>
      </w:pPr>
      <w:r>
        <w:rPr>
          <w:rFonts w:ascii="Times New Roman" w:hAnsi="Times New Roman" w:cs="Times New Roman"/>
          <w:iCs/>
          <w:sz w:val="23"/>
          <w:szCs w:val="23"/>
        </w:rPr>
        <w:t>• формирование у детей практических навыков и умений в разнообразной деятельности в природе, правильного поведения и общения;</w:t>
      </w:r>
    </w:p>
    <w:p w:rsidR="00B54311" w:rsidRDefault="00B54311" w:rsidP="00B54311">
      <w:pPr>
        <w:spacing w:after="0"/>
        <w:jc w:val="both"/>
        <w:rPr>
          <w:rFonts w:ascii="Times New Roman" w:hAnsi="Times New Roman" w:cs="Times New Roman"/>
          <w:iCs/>
          <w:sz w:val="23"/>
          <w:szCs w:val="23"/>
        </w:rPr>
      </w:pPr>
      <w:r>
        <w:rPr>
          <w:rFonts w:ascii="Times New Roman" w:hAnsi="Times New Roman" w:cs="Times New Roman"/>
          <w:iCs/>
          <w:sz w:val="23"/>
          <w:szCs w:val="23"/>
        </w:rPr>
        <w:t>• воспитание потребности в созидании и творчестве;</w:t>
      </w:r>
    </w:p>
    <w:p w:rsidR="00B54311" w:rsidRDefault="00B54311" w:rsidP="00B54311">
      <w:pPr>
        <w:spacing w:after="0"/>
        <w:jc w:val="both"/>
        <w:rPr>
          <w:rFonts w:ascii="Times New Roman" w:hAnsi="Times New Roman" w:cs="Times New Roman"/>
          <w:iCs/>
          <w:sz w:val="23"/>
          <w:szCs w:val="23"/>
        </w:rPr>
      </w:pPr>
      <w:r>
        <w:rPr>
          <w:rFonts w:ascii="Times New Roman" w:hAnsi="Times New Roman" w:cs="Times New Roman"/>
          <w:iCs/>
          <w:sz w:val="23"/>
          <w:szCs w:val="23"/>
        </w:rPr>
        <w:t>• создание условий для полноценного экологического воспитания;</w:t>
      </w:r>
    </w:p>
    <w:p w:rsidR="00B54311" w:rsidRDefault="00B54311" w:rsidP="00B54311">
      <w:pPr>
        <w:spacing w:after="0"/>
        <w:jc w:val="both"/>
        <w:rPr>
          <w:rFonts w:ascii="Times New Roman" w:hAnsi="Times New Roman" w:cs="Times New Roman"/>
          <w:iCs/>
          <w:sz w:val="23"/>
          <w:szCs w:val="23"/>
        </w:rPr>
      </w:pPr>
      <w:r>
        <w:rPr>
          <w:rFonts w:ascii="Times New Roman" w:hAnsi="Times New Roman" w:cs="Times New Roman"/>
          <w:iCs/>
          <w:sz w:val="23"/>
          <w:szCs w:val="23"/>
        </w:rPr>
        <w:t>• воспитание любви к природе через прямое общение с ней.</w:t>
      </w:r>
    </w:p>
    <w:p w:rsidR="002120A1" w:rsidRDefault="002120A1" w:rsidP="00B54311">
      <w:pPr>
        <w:spacing w:after="0"/>
        <w:jc w:val="both"/>
        <w:rPr>
          <w:rFonts w:ascii="Times New Roman" w:hAnsi="Times New Roman" w:cs="Times New Roman"/>
          <w:iCs/>
          <w:sz w:val="23"/>
          <w:szCs w:val="23"/>
        </w:rPr>
      </w:pPr>
    </w:p>
    <w:p w:rsidR="00B54311" w:rsidRPr="00985636" w:rsidRDefault="00B54311" w:rsidP="00B54311">
      <w:pPr>
        <w:spacing w:after="0"/>
        <w:jc w:val="both"/>
        <w:rPr>
          <w:rFonts w:ascii="Times New Roman" w:hAnsi="Times New Roman" w:cs="Times New Roman"/>
          <w:iCs/>
          <w:sz w:val="23"/>
          <w:szCs w:val="23"/>
          <w:u w:val="single"/>
        </w:rPr>
      </w:pPr>
      <w:r w:rsidRPr="00985636">
        <w:rPr>
          <w:rFonts w:ascii="Times New Roman" w:hAnsi="Times New Roman" w:cs="Times New Roman"/>
          <w:iCs/>
          <w:sz w:val="23"/>
          <w:szCs w:val="23"/>
          <w:u w:val="single"/>
        </w:rPr>
        <w:t>Планируемые результаты :</w:t>
      </w:r>
    </w:p>
    <w:p w:rsidR="00B54311" w:rsidRDefault="00B54311" w:rsidP="00B54311">
      <w:pPr>
        <w:spacing w:after="0"/>
        <w:jc w:val="both"/>
        <w:rPr>
          <w:rFonts w:ascii="Times New Roman" w:hAnsi="Times New Roman" w:cs="Times New Roman"/>
          <w:iCs/>
          <w:sz w:val="23"/>
          <w:szCs w:val="23"/>
        </w:rPr>
      </w:pPr>
      <w:r>
        <w:rPr>
          <w:rFonts w:ascii="Times New Roman" w:hAnsi="Times New Roman" w:cs="Times New Roman"/>
          <w:iCs/>
          <w:sz w:val="23"/>
          <w:szCs w:val="23"/>
        </w:rPr>
        <w:t>• проявление интереса к объектам окружающего мира, условиям жизни людей, растений, животных. Попытка оценивать их состояние с позиции «хорошо-плохо»;</w:t>
      </w:r>
    </w:p>
    <w:p w:rsidR="00B54311" w:rsidRDefault="00B54311" w:rsidP="00B54311">
      <w:pPr>
        <w:spacing w:after="0"/>
        <w:jc w:val="both"/>
        <w:rPr>
          <w:rFonts w:ascii="Times New Roman" w:hAnsi="Times New Roman" w:cs="Times New Roman"/>
          <w:iCs/>
          <w:sz w:val="23"/>
          <w:szCs w:val="23"/>
        </w:rPr>
      </w:pPr>
      <w:r>
        <w:rPr>
          <w:rFonts w:ascii="Times New Roman" w:hAnsi="Times New Roman" w:cs="Times New Roman"/>
          <w:iCs/>
          <w:sz w:val="23"/>
          <w:szCs w:val="23"/>
        </w:rPr>
        <w:t>• участие в экологически ориентированной деятельности;</w:t>
      </w:r>
    </w:p>
    <w:p w:rsidR="00B54311" w:rsidRDefault="00B54311" w:rsidP="00B54311">
      <w:pPr>
        <w:spacing w:after="0"/>
        <w:jc w:val="both"/>
        <w:rPr>
          <w:rFonts w:ascii="Times New Roman" w:hAnsi="Times New Roman" w:cs="Times New Roman"/>
          <w:iCs/>
          <w:sz w:val="23"/>
          <w:szCs w:val="23"/>
        </w:rPr>
      </w:pPr>
      <w:r>
        <w:rPr>
          <w:rFonts w:ascii="Times New Roman" w:hAnsi="Times New Roman" w:cs="Times New Roman"/>
          <w:iCs/>
          <w:sz w:val="23"/>
          <w:szCs w:val="23"/>
        </w:rPr>
        <w:t>• эмоциональное реагирование при встрече с прекрасным и попытка передать свои чувства в доступных видах творчества;</w:t>
      </w:r>
    </w:p>
    <w:p w:rsidR="00B54311" w:rsidRDefault="00B54311" w:rsidP="00B54311">
      <w:pPr>
        <w:spacing w:after="0"/>
        <w:jc w:val="both"/>
        <w:rPr>
          <w:rFonts w:ascii="Times New Roman" w:hAnsi="Times New Roman" w:cs="Times New Roman"/>
          <w:iCs/>
          <w:sz w:val="23"/>
          <w:szCs w:val="23"/>
        </w:rPr>
      </w:pPr>
      <w:r>
        <w:rPr>
          <w:rFonts w:ascii="Times New Roman" w:hAnsi="Times New Roman" w:cs="Times New Roman"/>
          <w:iCs/>
          <w:sz w:val="23"/>
          <w:szCs w:val="23"/>
        </w:rPr>
        <w:t>• выполнение правил на улице, в транспорте, во время прогулок;</w:t>
      </w:r>
    </w:p>
    <w:p w:rsidR="00B54311" w:rsidRDefault="00B54311" w:rsidP="00B54311">
      <w:pPr>
        <w:spacing w:after="0"/>
        <w:jc w:val="both"/>
        <w:rPr>
          <w:rFonts w:ascii="Times New Roman" w:hAnsi="Times New Roman" w:cs="Times New Roman"/>
          <w:iCs/>
          <w:sz w:val="23"/>
          <w:szCs w:val="23"/>
        </w:rPr>
      </w:pPr>
      <w:r>
        <w:rPr>
          <w:rFonts w:ascii="Times New Roman" w:hAnsi="Times New Roman" w:cs="Times New Roman"/>
          <w:iCs/>
          <w:sz w:val="23"/>
          <w:szCs w:val="23"/>
        </w:rPr>
        <w:t>• готовность оказать помощь нуждающимся в ней людям, животным, растениям;</w:t>
      </w:r>
    </w:p>
    <w:p w:rsidR="00B54311" w:rsidRDefault="00B54311" w:rsidP="00B54311">
      <w:pPr>
        <w:spacing w:after="0"/>
        <w:jc w:val="both"/>
        <w:rPr>
          <w:rFonts w:ascii="Times New Roman" w:hAnsi="Times New Roman" w:cs="Times New Roman"/>
          <w:iCs/>
          <w:sz w:val="23"/>
          <w:szCs w:val="23"/>
        </w:rPr>
      </w:pPr>
      <w:r>
        <w:rPr>
          <w:rFonts w:ascii="Times New Roman" w:hAnsi="Times New Roman" w:cs="Times New Roman"/>
          <w:iCs/>
          <w:sz w:val="23"/>
          <w:szCs w:val="23"/>
        </w:rPr>
        <w:t>• самоконтроль поведения, поступков с целью не причинить вреда окружающей среде.</w:t>
      </w:r>
    </w:p>
    <w:p w:rsidR="002120A1" w:rsidRDefault="002120A1" w:rsidP="00B54311">
      <w:pPr>
        <w:spacing w:after="0"/>
        <w:jc w:val="both"/>
        <w:rPr>
          <w:rFonts w:ascii="Times New Roman" w:hAnsi="Times New Roman" w:cs="Times New Roman"/>
          <w:iCs/>
          <w:sz w:val="23"/>
          <w:szCs w:val="23"/>
        </w:rPr>
      </w:pPr>
    </w:p>
    <w:p w:rsidR="00B54311" w:rsidRDefault="00B54311" w:rsidP="00B54311">
      <w:pPr>
        <w:spacing w:after="0" w:line="240" w:lineRule="auto"/>
        <w:jc w:val="both"/>
        <w:rPr>
          <w:rFonts w:ascii="Times New Roman" w:hAnsi="Times New Roman" w:cs="Times New Roman"/>
          <w:i/>
          <w:iCs/>
          <w:u w:val="single"/>
        </w:rPr>
      </w:pPr>
      <w:r w:rsidRPr="003B3CDD">
        <w:rPr>
          <w:rFonts w:ascii="Times New Roman" w:hAnsi="Times New Roman" w:cs="Times New Roman"/>
          <w:i/>
          <w:iCs/>
          <w:u w:val="single"/>
        </w:rPr>
        <w:t xml:space="preserve">Формы и методы работы с детьми: </w:t>
      </w:r>
    </w:p>
    <w:p w:rsidR="00B54311" w:rsidRDefault="00B54311" w:rsidP="00B54311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iCs/>
          <w:sz w:val="23"/>
          <w:szCs w:val="23"/>
        </w:rPr>
      </w:pPr>
      <w:r>
        <w:rPr>
          <w:rFonts w:ascii="Times New Roman" w:hAnsi="Times New Roman" w:cs="Times New Roman"/>
          <w:iCs/>
          <w:sz w:val="23"/>
          <w:szCs w:val="23"/>
        </w:rPr>
        <w:t>наблюдения;</w:t>
      </w:r>
    </w:p>
    <w:p w:rsidR="00B54311" w:rsidRDefault="00B54311" w:rsidP="00B54311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iCs/>
          <w:sz w:val="23"/>
          <w:szCs w:val="23"/>
        </w:rPr>
      </w:pPr>
      <w:r>
        <w:rPr>
          <w:rFonts w:ascii="Times New Roman" w:hAnsi="Times New Roman" w:cs="Times New Roman"/>
          <w:iCs/>
          <w:sz w:val="23"/>
          <w:szCs w:val="23"/>
        </w:rPr>
        <w:t>рассматривание;</w:t>
      </w:r>
    </w:p>
    <w:p w:rsidR="00B54311" w:rsidRDefault="00B54311" w:rsidP="00B54311">
      <w:pPr>
        <w:pStyle w:val="a5"/>
        <w:numPr>
          <w:ilvl w:val="0"/>
          <w:numId w:val="20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интегрированная деятельность;</w:t>
      </w:r>
    </w:p>
    <w:p w:rsidR="00B54311" w:rsidRDefault="00B54311" w:rsidP="00B54311">
      <w:pPr>
        <w:pStyle w:val="a5"/>
        <w:numPr>
          <w:ilvl w:val="0"/>
          <w:numId w:val="20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ситуативный разговор;</w:t>
      </w:r>
    </w:p>
    <w:p w:rsidR="00B54311" w:rsidRDefault="00B54311" w:rsidP="00B54311">
      <w:pPr>
        <w:pStyle w:val="a5"/>
        <w:numPr>
          <w:ilvl w:val="0"/>
          <w:numId w:val="20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проблемная ситуация;</w:t>
      </w:r>
    </w:p>
    <w:p w:rsidR="00B54311" w:rsidRDefault="00B54311" w:rsidP="00B54311">
      <w:pPr>
        <w:pStyle w:val="a5"/>
        <w:numPr>
          <w:ilvl w:val="0"/>
          <w:numId w:val="20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чтение;</w:t>
      </w:r>
    </w:p>
    <w:p w:rsidR="00B54311" w:rsidRDefault="00B54311" w:rsidP="00B54311">
      <w:pPr>
        <w:pStyle w:val="a5"/>
        <w:numPr>
          <w:ilvl w:val="0"/>
          <w:numId w:val="20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беседа;</w:t>
      </w:r>
    </w:p>
    <w:p w:rsidR="00B54311" w:rsidRDefault="00B54311" w:rsidP="00B54311">
      <w:pPr>
        <w:pStyle w:val="a5"/>
        <w:numPr>
          <w:ilvl w:val="0"/>
          <w:numId w:val="20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игра-экспериментирование;</w:t>
      </w:r>
    </w:p>
    <w:p w:rsidR="00B54311" w:rsidRDefault="00B54311" w:rsidP="00B54311">
      <w:pPr>
        <w:pStyle w:val="a5"/>
        <w:numPr>
          <w:ilvl w:val="0"/>
          <w:numId w:val="20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исследовательская деятельность;</w:t>
      </w:r>
    </w:p>
    <w:p w:rsidR="00B54311" w:rsidRDefault="00B54311" w:rsidP="00B54311">
      <w:pPr>
        <w:spacing w:after="0"/>
        <w:jc w:val="both"/>
        <w:rPr>
          <w:rFonts w:ascii="Times New Roman" w:hAnsi="Times New Roman" w:cs="Times New Roman"/>
          <w:iCs/>
          <w:sz w:val="23"/>
          <w:szCs w:val="23"/>
        </w:rPr>
      </w:pPr>
    </w:p>
    <w:p w:rsidR="00B54311" w:rsidRDefault="00B54311" w:rsidP="00B54311">
      <w:pPr>
        <w:spacing w:after="0"/>
        <w:jc w:val="both"/>
        <w:rPr>
          <w:rFonts w:ascii="Times New Roman" w:hAnsi="Times New Roman" w:cs="Times New Roman"/>
          <w:iCs/>
          <w:sz w:val="23"/>
          <w:szCs w:val="23"/>
        </w:rPr>
      </w:pPr>
    </w:p>
    <w:p w:rsidR="00B54311" w:rsidRDefault="00B54311" w:rsidP="00B54311">
      <w:pPr>
        <w:spacing w:after="0"/>
        <w:jc w:val="both"/>
        <w:rPr>
          <w:rFonts w:ascii="Times New Roman" w:hAnsi="Times New Roman" w:cs="Times New Roman"/>
          <w:i/>
          <w:iCs/>
          <w:sz w:val="23"/>
          <w:szCs w:val="23"/>
          <w:u w:val="single"/>
        </w:rPr>
      </w:pPr>
      <w:r w:rsidRPr="00D37126">
        <w:rPr>
          <w:rFonts w:ascii="Times New Roman" w:hAnsi="Times New Roman" w:cs="Times New Roman"/>
          <w:i/>
          <w:iCs/>
          <w:sz w:val="23"/>
          <w:szCs w:val="23"/>
          <w:u w:val="single"/>
        </w:rPr>
        <w:t>Содержание работы:</w:t>
      </w:r>
    </w:p>
    <w:p w:rsidR="00B54311" w:rsidRPr="00D37126" w:rsidRDefault="00B54311" w:rsidP="00B54311">
      <w:pPr>
        <w:spacing w:after="0"/>
        <w:jc w:val="both"/>
        <w:rPr>
          <w:rFonts w:ascii="Times New Roman" w:hAnsi="Times New Roman" w:cs="Times New Roman"/>
          <w:i/>
          <w:iCs/>
          <w:sz w:val="23"/>
          <w:szCs w:val="23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20"/>
        <w:gridCol w:w="9497"/>
      </w:tblGrid>
      <w:tr w:rsidR="00B54311" w:rsidTr="00955299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311" w:rsidRDefault="00B54311" w:rsidP="00955299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Задачи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311" w:rsidRDefault="00B54311" w:rsidP="00955299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</w:rPr>
              <w:t>Содержание</w:t>
            </w:r>
          </w:p>
        </w:tc>
      </w:tr>
      <w:tr w:rsidR="00B54311" w:rsidTr="00955299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311" w:rsidRDefault="00B54311" w:rsidP="00955299">
            <w:pPr>
              <w:jc w:val="both"/>
              <w:rPr>
                <w:rFonts w:ascii="Times New Roman" w:hAnsi="Times New Roman" w:cs="Times New Roman"/>
                <w:i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Cs/>
                <w:sz w:val="23"/>
                <w:szCs w:val="23"/>
              </w:rPr>
              <w:t>Заложить первые представления о мире растений и животных и их зависимости от условий жизни.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311" w:rsidRDefault="00B54311" w:rsidP="00955299">
            <w:pPr>
              <w:jc w:val="both"/>
              <w:rPr>
                <w:rFonts w:ascii="Times New Roman" w:hAnsi="Times New Roman" w:cs="Times New Roman"/>
                <w:i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Cs/>
                <w:sz w:val="23"/>
                <w:szCs w:val="23"/>
              </w:rPr>
              <w:t>• учить различать и правильно называть объекты природы, с которыми дети постоянно взаимодействуют, познакомить с их главными сенсорными свойствами (форма, цвет, величина, характер поверхности и т.п.); дать первоначальные представления о возможном взаимодействии и ними;</w:t>
            </w:r>
          </w:p>
          <w:p w:rsidR="00B54311" w:rsidRDefault="00B54311" w:rsidP="00955299">
            <w:pPr>
              <w:jc w:val="both"/>
              <w:rPr>
                <w:rFonts w:ascii="Times New Roman" w:hAnsi="Times New Roman" w:cs="Times New Roman"/>
                <w:i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Cs/>
                <w:sz w:val="23"/>
                <w:szCs w:val="23"/>
              </w:rPr>
              <w:t>• формировать у детей первоначальные представления о живых объектах, их принципиальном отличии от предметов (неживых объектов);</w:t>
            </w:r>
          </w:p>
          <w:p w:rsidR="00B54311" w:rsidRDefault="00B54311" w:rsidP="00955299">
            <w:pPr>
              <w:jc w:val="both"/>
              <w:rPr>
                <w:rFonts w:ascii="Times New Roman" w:hAnsi="Times New Roman" w:cs="Times New Roman"/>
                <w:iCs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Cs/>
                <w:sz w:val="23"/>
                <w:szCs w:val="23"/>
              </w:rPr>
              <w:t>• развивать элементарные умения правильно взаимодействовать с растениями и животными, привлекать к участию в деятельности по созданию для них нужных условий.</w:t>
            </w:r>
          </w:p>
        </w:tc>
      </w:tr>
    </w:tbl>
    <w:p w:rsidR="005214E3" w:rsidRPr="00E3577F" w:rsidRDefault="005214E3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sectPr w:rsidR="005214E3" w:rsidRPr="00E3577F" w:rsidSect="00B85414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5214E3" w:rsidRPr="00E3577F" w:rsidRDefault="005214E3" w:rsidP="005214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3577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lastRenderedPageBreak/>
        <w:t>Список методической литературы</w:t>
      </w:r>
    </w:p>
    <w:p w:rsidR="005214E3" w:rsidRPr="00E3577F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:rsidR="005214E3" w:rsidRPr="00D37126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highlight w:val="yellow"/>
        </w:rPr>
      </w:pPr>
      <w:r w:rsidRPr="00E3577F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1. Гербова В.В. Развитие речи в детском саду. Конспекты занятий с детьми 2-3 лет. – М.: МОЗАИКА-</w:t>
      </w:r>
      <w:r w:rsidRPr="00D37126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СИНТЕЗ, 2020.</w:t>
      </w:r>
    </w:p>
    <w:p w:rsidR="005214E3" w:rsidRPr="00E3577F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 w:rsidRPr="00FE333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2. Помораева И.А., ПозинаВ.А.Формирование элементарных математических представлений в ясельных группах детского сада: Конспекты занятий с детьми 2-3 лет. – 2-е изд., испр. и доп. - М.: МОЗАИКА-СИНТЕЗ, 2020.</w:t>
      </w:r>
    </w:p>
    <w:p w:rsidR="005214E3" w:rsidRPr="00FE333B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 w:rsidRPr="00FE333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3. Колдина Д.Н. Лепка в ясельных группах детского сада: Конспекты занятий с детьми 2-3 лет. – 2-е изд., испр. и доп. - М.: МОЗАИКА-СИНТЕЗ, 2020.</w:t>
      </w:r>
    </w:p>
    <w:p w:rsidR="005214E3" w:rsidRPr="00E3577F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 w:rsidRPr="00FE333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4. Колдина Д.Н. Аппликация в ясельных группах детского сада. Конспекты занятий с детьми 2-3 лет. – 2-е изд., испр. и доп. – М.: МОЗАИКА-СИНТЕЗ, 2021.</w:t>
      </w:r>
    </w:p>
    <w:p w:rsidR="005214E3" w:rsidRPr="00E3577F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 w:rsidRPr="00E3577F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5. Федорова С. Ю. Примерные планы физкультурных занятий с детьми 2-3 лет. Вторая группа раннего возраста. – М.:МОЗАИКА-СИНТЕЗ, 2018.</w:t>
      </w:r>
    </w:p>
    <w:p w:rsidR="005214E3" w:rsidRPr="00E3577F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 w:rsidRPr="00E3577F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6. Ефанова З.А. Познание предметного мира. Группа раннего возраста (от 2 до 3 лет). – Волгоград: Учитель.11. Абрамова Л.В., Слепцова И.Ф. Социально-коммуникативное развитие дошкольников. Вторая группа раннего возраста. 2-3 года. – 2-е изд., испр. и доп. - М.: МОЗАИКА-СИНТЕЗ, 2020.</w:t>
      </w:r>
    </w:p>
    <w:p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 w:rsidRPr="00E3577F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12. Степаненкова Э.Я.  Сборник подвижных игр. Для занятий с детьми 2-7 лет. – М.: МОЗАИКА-СИНТЕЗ, 2020.</w:t>
      </w:r>
    </w:p>
    <w:p w:rsidR="00FE333B" w:rsidRDefault="00FE333B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13  О.Э.Литвинова Познавательное развитие ребенка раннего дошкольного  возраста.</w:t>
      </w:r>
      <w:r w:rsidR="0097069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ДЕТСТВО</w:t>
      </w:r>
      <w:r w:rsidR="00970695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ПРЕСС</w:t>
      </w:r>
    </w:p>
    <w:p w:rsidR="00FE333B" w:rsidRDefault="00FE333B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14 О.С.Ушакова Придумай слово. Речевые игры и упражнения.  ТВОРЧЕСКИЙ ЦЕНТР СФЕРА</w:t>
      </w:r>
    </w:p>
    <w:p w:rsidR="00970695" w:rsidRPr="00E3577F" w:rsidRDefault="00970695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15. Т.В. Вострухина Л.А. Кондрыкинская Знакомим с окружающим миром детей. 3-5 лет.  ТЦ СФЕРА</w:t>
      </w:r>
    </w:p>
    <w:p w:rsidR="005214E3" w:rsidRPr="00E3577F" w:rsidRDefault="00970695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16. </w:t>
      </w:r>
      <w:r w:rsidR="005214E3" w:rsidRPr="00E3577F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Свободные интернет-источники.</w:t>
      </w:r>
    </w:p>
    <w:p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:rsidR="00730836" w:rsidRDefault="00730836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:rsidR="00730836" w:rsidRDefault="00730836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:rsidR="00730836" w:rsidRDefault="00730836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:rsidR="00730836" w:rsidRDefault="00730836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:rsidR="00730836" w:rsidRDefault="00730836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:rsidR="00730836" w:rsidRDefault="00730836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:rsidR="00730836" w:rsidRDefault="00730836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:rsidR="00730836" w:rsidRDefault="00730836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:rsidR="00730836" w:rsidRDefault="00730836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:rsidR="00730836" w:rsidRDefault="00730836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:rsidR="00730836" w:rsidRDefault="00730836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:rsidR="00730836" w:rsidRDefault="00730836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:rsidR="00730836" w:rsidRDefault="00730836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:rsidR="00730836" w:rsidRDefault="00730836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:rsidR="00730836" w:rsidRDefault="00730836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:rsidR="00730836" w:rsidRDefault="00730836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:rsidR="00730836" w:rsidRDefault="00730836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:rsidR="00730836" w:rsidRPr="00E3577F" w:rsidRDefault="00730836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:rsidR="005214E3" w:rsidRPr="00E3577F" w:rsidRDefault="005214E3" w:rsidP="005214E3">
      <w:pPr>
        <w:spacing w:line="240" w:lineRule="auto"/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</w:rPr>
      </w:pPr>
      <w:r w:rsidRPr="00E3577F"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</w:rPr>
        <w:t>Нормативное сопровождение</w:t>
      </w:r>
    </w:p>
    <w:p w:rsidR="005214E3" w:rsidRPr="00E3577F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 w:rsidRPr="00E3577F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1. Федеральный закон от 29.12.2012 № 273-ФЗ (ред. от 29.12.2022) «Об образовании в Российской Федерации» (с изм. и доп., вступ. в силу с 11.01.2023)</w:t>
      </w:r>
    </w:p>
    <w:p w:rsidR="005214E3" w:rsidRPr="00E3577F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 w:rsidRPr="00E3577F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2. Федеральный закон от 24.09.2022 № 371-ФЗ «О внесении изменений в Федеральный закон “Об образовании в Российской Федерации” и статью 1 Федерального закона “Об обязательных требованиях в Российской Федерации”»</w:t>
      </w:r>
    </w:p>
    <w:p w:rsidR="005214E3" w:rsidRPr="00E3577F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 w:rsidRPr="00E3577F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3. Федеральный закон от 31.07.2020 № 304-ФЗ «О внесении изменений в Федеральный закон “Об образовании в Российской Федерации” по вопросам воспитания обучающихся»</w:t>
      </w:r>
    </w:p>
    <w:p w:rsidR="005214E3" w:rsidRPr="00E3577F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 w:rsidRPr="00E3577F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4. Обновленный ФГОС ДО - Приказ Минпросвещения России от 08.11.2022 № 955 «О внесении изменений…» (Зарегистрировано в Минюсте России 06.02.2023 № 72264)</w:t>
      </w:r>
    </w:p>
    <w:p w:rsidR="005214E3" w:rsidRPr="00E3577F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 w:rsidRPr="00E3577F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5. Указ Президента РФ от 09.11.2022 № 809 «Об утверждении Основ государственной политики по сохранению и укреплению традиционных российских духовно-нравственных ценностей» </w:t>
      </w:r>
    </w:p>
    <w:p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 w:rsidRPr="00E3577F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6. Приказ Минпросвещения России от 25.11.2022 № 1028 «Об утверждении федеральной образовательной программы дошкольного образования» (Зарегистрировано в Минюсте России 28.12.2022 № 71847)</w:t>
      </w:r>
    </w:p>
    <w:p w:rsidR="005214E3" w:rsidRDefault="005214E3" w:rsidP="005214E3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</w:p>
    <w:p w:rsidR="005214E3" w:rsidRPr="00163E5D" w:rsidRDefault="005214E3" w:rsidP="00782B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5214E3" w:rsidRPr="00163E5D" w:rsidSect="005214E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9AB" w:rsidRDefault="00EF49AB" w:rsidP="00673A01">
      <w:pPr>
        <w:spacing w:after="0" w:line="240" w:lineRule="auto"/>
      </w:pPr>
      <w:r>
        <w:separator/>
      </w:r>
    </w:p>
  </w:endnote>
  <w:endnote w:type="continuationSeparator" w:id="0">
    <w:p w:rsidR="00EF49AB" w:rsidRDefault="00EF49AB" w:rsidP="00673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2773016"/>
    </w:sdtPr>
    <w:sdtEndPr/>
    <w:sdtContent>
      <w:p w:rsidR="00E87F6B" w:rsidRDefault="0097069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6CE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87F6B" w:rsidRDefault="00E87F6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9AB" w:rsidRDefault="00EF49AB" w:rsidP="00673A01">
      <w:pPr>
        <w:spacing w:after="0" w:line="240" w:lineRule="auto"/>
      </w:pPr>
      <w:r>
        <w:separator/>
      </w:r>
    </w:p>
  </w:footnote>
  <w:footnote w:type="continuationSeparator" w:id="0">
    <w:p w:rsidR="00EF49AB" w:rsidRDefault="00EF49AB" w:rsidP="00673A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441F9"/>
    <w:multiLevelType w:val="hybridMultilevel"/>
    <w:tmpl w:val="480EB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FB3BF0"/>
    <w:multiLevelType w:val="hybridMultilevel"/>
    <w:tmpl w:val="42367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BF3FA3"/>
    <w:multiLevelType w:val="hybridMultilevel"/>
    <w:tmpl w:val="0964B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1519B7"/>
    <w:multiLevelType w:val="hybridMultilevel"/>
    <w:tmpl w:val="3FA2AB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3E7355"/>
    <w:multiLevelType w:val="hybridMultilevel"/>
    <w:tmpl w:val="598EF0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2B72D5"/>
    <w:multiLevelType w:val="hybridMultilevel"/>
    <w:tmpl w:val="DB7CE4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7A1062"/>
    <w:multiLevelType w:val="hybridMultilevel"/>
    <w:tmpl w:val="752CA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F66465"/>
    <w:multiLevelType w:val="hybridMultilevel"/>
    <w:tmpl w:val="8DFA2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0F6243"/>
    <w:multiLevelType w:val="hybridMultilevel"/>
    <w:tmpl w:val="8592D35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4BF38B4"/>
    <w:multiLevelType w:val="hybridMultilevel"/>
    <w:tmpl w:val="360CF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374EB2"/>
    <w:multiLevelType w:val="hybridMultilevel"/>
    <w:tmpl w:val="A51A4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945160F"/>
    <w:multiLevelType w:val="hybridMultilevel"/>
    <w:tmpl w:val="C666CE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6B3773"/>
    <w:multiLevelType w:val="hybridMultilevel"/>
    <w:tmpl w:val="E6503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09517CB"/>
    <w:multiLevelType w:val="hybridMultilevel"/>
    <w:tmpl w:val="D40A3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A42B8E"/>
    <w:multiLevelType w:val="hybridMultilevel"/>
    <w:tmpl w:val="53B47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DF76E13"/>
    <w:multiLevelType w:val="hybridMultilevel"/>
    <w:tmpl w:val="247C2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EF27C58"/>
    <w:multiLevelType w:val="hybridMultilevel"/>
    <w:tmpl w:val="09160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69685D"/>
    <w:multiLevelType w:val="hybridMultilevel"/>
    <w:tmpl w:val="F8D24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5F204A0"/>
    <w:multiLevelType w:val="hybridMultilevel"/>
    <w:tmpl w:val="16E4A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EA7D17"/>
    <w:multiLevelType w:val="hybridMultilevel"/>
    <w:tmpl w:val="942020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19"/>
  </w:num>
  <w:num w:numId="5">
    <w:abstractNumId w:val="3"/>
  </w:num>
  <w:num w:numId="6">
    <w:abstractNumId w:val="5"/>
  </w:num>
  <w:num w:numId="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11"/>
  </w:num>
  <w:num w:numId="16">
    <w:abstractNumId w:val="0"/>
  </w:num>
  <w:num w:numId="17">
    <w:abstractNumId w:val="16"/>
  </w:num>
  <w:num w:numId="18">
    <w:abstractNumId w:val="18"/>
  </w:num>
  <w:num w:numId="19">
    <w:abstractNumId w:val="7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896"/>
    <w:rsid w:val="00000FDC"/>
    <w:rsid w:val="000016BF"/>
    <w:rsid w:val="00035D78"/>
    <w:rsid w:val="00074F3A"/>
    <w:rsid w:val="000F1217"/>
    <w:rsid w:val="00122C77"/>
    <w:rsid w:val="00137328"/>
    <w:rsid w:val="00163E5D"/>
    <w:rsid w:val="00182C3E"/>
    <w:rsid w:val="001871C1"/>
    <w:rsid w:val="001959A6"/>
    <w:rsid w:val="001D07A4"/>
    <w:rsid w:val="002120A1"/>
    <w:rsid w:val="00251885"/>
    <w:rsid w:val="002539AB"/>
    <w:rsid w:val="0026097A"/>
    <w:rsid w:val="00292F99"/>
    <w:rsid w:val="002A0239"/>
    <w:rsid w:val="002A2726"/>
    <w:rsid w:val="002B3DF7"/>
    <w:rsid w:val="0033274B"/>
    <w:rsid w:val="0037491C"/>
    <w:rsid w:val="00391B8F"/>
    <w:rsid w:val="003A6CE5"/>
    <w:rsid w:val="003B3CDD"/>
    <w:rsid w:val="00444230"/>
    <w:rsid w:val="00450895"/>
    <w:rsid w:val="004D7450"/>
    <w:rsid w:val="004E19CB"/>
    <w:rsid w:val="004E32DB"/>
    <w:rsid w:val="004F68E9"/>
    <w:rsid w:val="005214E3"/>
    <w:rsid w:val="00525461"/>
    <w:rsid w:val="00571268"/>
    <w:rsid w:val="00584C35"/>
    <w:rsid w:val="005870BD"/>
    <w:rsid w:val="005A1027"/>
    <w:rsid w:val="005B2D38"/>
    <w:rsid w:val="005C0A89"/>
    <w:rsid w:val="00610854"/>
    <w:rsid w:val="00611E6B"/>
    <w:rsid w:val="00627155"/>
    <w:rsid w:val="00673A01"/>
    <w:rsid w:val="006A767B"/>
    <w:rsid w:val="00706857"/>
    <w:rsid w:val="007114BD"/>
    <w:rsid w:val="0071185F"/>
    <w:rsid w:val="00730836"/>
    <w:rsid w:val="0073508E"/>
    <w:rsid w:val="00744C9B"/>
    <w:rsid w:val="00782BA0"/>
    <w:rsid w:val="007A1BA3"/>
    <w:rsid w:val="007E5117"/>
    <w:rsid w:val="0088089E"/>
    <w:rsid w:val="008B3007"/>
    <w:rsid w:val="00916930"/>
    <w:rsid w:val="009700E3"/>
    <w:rsid w:val="00970695"/>
    <w:rsid w:val="00975695"/>
    <w:rsid w:val="00985636"/>
    <w:rsid w:val="009A15EC"/>
    <w:rsid w:val="009D3193"/>
    <w:rsid w:val="00A20C8C"/>
    <w:rsid w:val="00A65988"/>
    <w:rsid w:val="00A86896"/>
    <w:rsid w:val="00AB3F13"/>
    <w:rsid w:val="00B45E3E"/>
    <w:rsid w:val="00B54311"/>
    <w:rsid w:val="00B644F4"/>
    <w:rsid w:val="00B85414"/>
    <w:rsid w:val="00BC39FF"/>
    <w:rsid w:val="00C040D4"/>
    <w:rsid w:val="00C06A29"/>
    <w:rsid w:val="00C14A1A"/>
    <w:rsid w:val="00C329C0"/>
    <w:rsid w:val="00C80A05"/>
    <w:rsid w:val="00C80F1C"/>
    <w:rsid w:val="00D00E82"/>
    <w:rsid w:val="00D37126"/>
    <w:rsid w:val="00D53F51"/>
    <w:rsid w:val="00DF1FC4"/>
    <w:rsid w:val="00E3577F"/>
    <w:rsid w:val="00E4052B"/>
    <w:rsid w:val="00E558AC"/>
    <w:rsid w:val="00E7002A"/>
    <w:rsid w:val="00E87F6B"/>
    <w:rsid w:val="00ED599F"/>
    <w:rsid w:val="00EF49AB"/>
    <w:rsid w:val="00F17994"/>
    <w:rsid w:val="00F66DDB"/>
    <w:rsid w:val="00F7086D"/>
    <w:rsid w:val="00F72BB1"/>
    <w:rsid w:val="00FC06DD"/>
    <w:rsid w:val="00FD1DEC"/>
    <w:rsid w:val="00FE333B"/>
    <w:rsid w:val="00FF47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3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54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_"/>
    <w:basedOn w:val="a0"/>
    <w:link w:val="1"/>
    <w:locked/>
    <w:rsid w:val="002A272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4"/>
    <w:rsid w:val="002A2726"/>
    <w:pPr>
      <w:shd w:val="clear" w:color="auto" w:fill="FFFFFF"/>
      <w:spacing w:before="420" w:after="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a5">
    <w:name w:val="List Paragraph"/>
    <w:basedOn w:val="a"/>
    <w:uiPriority w:val="34"/>
    <w:qFormat/>
    <w:rsid w:val="00BC39FF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673A01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673A01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673A01"/>
    <w:rPr>
      <w:vertAlign w:val="superscript"/>
    </w:rPr>
  </w:style>
  <w:style w:type="paragraph" w:styleId="a9">
    <w:name w:val="footer"/>
    <w:basedOn w:val="a"/>
    <w:link w:val="aa"/>
    <w:uiPriority w:val="99"/>
    <w:unhideWhenUsed/>
    <w:rsid w:val="005214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214E3"/>
  </w:style>
  <w:style w:type="paragraph" w:styleId="ab">
    <w:name w:val="Balloon Text"/>
    <w:basedOn w:val="a"/>
    <w:link w:val="ac"/>
    <w:uiPriority w:val="99"/>
    <w:semiHidden/>
    <w:unhideWhenUsed/>
    <w:rsid w:val="00735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3508E"/>
    <w:rPr>
      <w:rFonts w:ascii="Tahoma" w:hAnsi="Tahoma" w:cs="Tahoma"/>
      <w:sz w:val="16"/>
      <w:szCs w:val="16"/>
    </w:rPr>
  </w:style>
  <w:style w:type="paragraph" w:customStyle="1" w:styleId="c12">
    <w:name w:val="c12"/>
    <w:basedOn w:val="a"/>
    <w:rsid w:val="009D3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D3193"/>
  </w:style>
  <w:style w:type="character" w:customStyle="1" w:styleId="c1">
    <w:name w:val="c1"/>
    <w:basedOn w:val="a0"/>
    <w:rsid w:val="009D3193"/>
  </w:style>
  <w:style w:type="character" w:customStyle="1" w:styleId="c17">
    <w:name w:val="c17"/>
    <w:basedOn w:val="a0"/>
    <w:rsid w:val="009D3193"/>
  </w:style>
  <w:style w:type="character" w:customStyle="1" w:styleId="c27">
    <w:name w:val="c27"/>
    <w:basedOn w:val="a0"/>
    <w:rsid w:val="009D31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3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54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_"/>
    <w:basedOn w:val="a0"/>
    <w:link w:val="1"/>
    <w:locked/>
    <w:rsid w:val="002A272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4"/>
    <w:rsid w:val="002A2726"/>
    <w:pPr>
      <w:shd w:val="clear" w:color="auto" w:fill="FFFFFF"/>
      <w:spacing w:before="420" w:after="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a5">
    <w:name w:val="List Paragraph"/>
    <w:basedOn w:val="a"/>
    <w:uiPriority w:val="34"/>
    <w:qFormat/>
    <w:rsid w:val="00BC39FF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673A01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673A01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673A01"/>
    <w:rPr>
      <w:vertAlign w:val="superscript"/>
    </w:rPr>
  </w:style>
  <w:style w:type="paragraph" w:styleId="a9">
    <w:name w:val="footer"/>
    <w:basedOn w:val="a"/>
    <w:link w:val="aa"/>
    <w:uiPriority w:val="99"/>
    <w:unhideWhenUsed/>
    <w:rsid w:val="005214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214E3"/>
  </w:style>
  <w:style w:type="paragraph" w:styleId="ab">
    <w:name w:val="Balloon Text"/>
    <w:basedOn w:val="a"/>
    <w:link w:val="ac"/>
    <w:uiPriority w:val="99"/>
    <w:semiHidden/>
    <w:unhideWhenUsed/>
    <w:rsid w:val="00735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3508E"/>
    <w:rPr>
      <w:rFonts w:ascii="Tahoma" w:hAnsi="Tahoma" w:cs="Tahoma"/>
      <w:sz w:val="16"/>
      <w:szCs w:val="16"/>
    </w:rPr>
  </w:style>
  <w:style w:type="paragraph" w:customStyle="1" w:styleId="c12">
    <w:name w:val="c12"/>
    <w:basedOn w:val="a"/>
    <w:rsid w:val="009D3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D3193"/>
  </w:style>
  <w:style w:type="character" w:customStyle="1" w:styleId="c1">
    <w:name w:val="c1"/>
    <w:basedOn w:val="a0"/>
    <w:rsid w:val="009D3193"/>
  </w:style>
  <w:style w:type="character" w:customStyle="1" w:styleId="c17">
    <w:name w:val="c17"/>
    <w:basedOn w:val="a0"/>
    <w:rsid w:val="009D3193"/>
  </w:style>
  <w:style w:type="character" w:customStyle="1" w:styleId="c27">
    <w:name w:val="c27"/>
    <w:basedOn w:val="a0"/>
    <w:rsid w:val="009D31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2AD368-12A6-480B-B5A2-51F83DF53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7450</Words>
  <Characters>42468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svetlanakoksharova23@gmail.com</dc:creator>
  <cp:lastModifiedBy>2</cp:lastModifiedBy>
  <cp:revision>2</cp:revision>
  <dcterms:created xsi:type="dcterms:W3CDTF">2023-12-04T03:45:00Z</dcterms:created>
  <dcterms:modified xsi:type="dcterms:W3CDTF">2023-12-04T03:45:00Z</dcterms:modified>
</cp:coreProperties>
</file>