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30" w:rsidRPr="00860F30" w:rsidRDefault="00860F30" w:rsidP="00860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860F30">
        <w:rPr>
          <w:rFonts w:ascii="Times New Roman" w:eastAsia="Times New Roman" w:hAnsi="Times New Roman" w:cs="Times New Roman"/>
          <w:b/>
          <w:bCs/>
          <w:sz w:val="32"/>
          <w:szCs w:val="32"/>
        </w:rPr>
        <w:t>Анкета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EB6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 уровня удовлетворенности родителей качеством деятельности ДОО</w:t>
      </w:r>
    </w:p>
    <w:tbl>
      <w:tblPr>
        <w:tblW w:w="95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560"/>
        <w:gridCol w:w="1241"/>
        <w:gridCol w:w="1418"/>
        <w:gridCol w:w="1144"/>
      </w:tblGrid>
      <w:tr w:rsidR="00860F30" w:rsidRPr="002B5EB6" w:rsidTr="006F4F8C">
        <w:trPr>
          <w:trHeight w:val="15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Параметр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Полностью согласен</w:t>
            </w: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(3 балла)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Скорее согласен, чем не согласен</w:t>
            </w: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(2 балла)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Скорее не согласен, чем согласен</w:t>
            </w: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(1 балл)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Совершенно не согласен</w:t>
            </w: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(0 баллов)</w:t>
            </w:r>
          </w:p>
        </w:tc>
      </w:tr>
      <w:tr w:rsidR="00860F30" w:rsidRPr="002B5EB6" w:rsidTr="006F4F8C">
        <w:trPr>
          <w:trHeight w:val="316"/>
        </w:trPr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Оснащенность ДОО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детском саду созданы условия для физического развития и </w:t>
            </w: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укрепления здоровья ребёнка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Детский сад оптимально оснащен техническим оборудованием: телевизорами, </w:t>
            </w:r>
            <w:proofErr w:type="spellStart"/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мультимедийными</w:t>
            </w:r>
            <w:proofErr w:type="spellEnd"/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устройствами, музыкальными центрами, компьютерами, другой техникой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Допустимый диапазон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От 15до 5</w:t>
            </w:r>
          </w:p>
        </w:tc>
      </w:tr>
      <w:tr w:rsidR="00860F30" w:rsidRPr="002B5EB6" w:rsidTr="006F4F8C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Квалифицированность педагогов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воспитатели готовы создать комфортные и безопасные условия для каждого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детском саду воспитатели и специалисты оптимально согласуют свои цели для полноценного развития, </w:t>
            </w: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воспитания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Допустимый диапазон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От 9 до 3</w:t>
            </w:r>
          </w:p>
        </w:tc>
      </w:tr>
      <w:tr w:rsidR="00860F30" w:rsidRPr="002B5EB6" w:rsidTr="006F4F8C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ребенка в ДОО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В успехах ребенка есть очевидные заслуги педагогов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Благодаря посещению детского сада ребенок легко общается со взрослыми и сверстниками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 детского сада оптимален для полноценного развития ребенка </w:t>
            </w: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удобен для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Благодаря посещению детского сада ребенок готов к поступлению в школу </w:t>
            </w:r>
            <w:r w:rsidRPr="002B5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(оценка дается по отношению к ребенку старшей групп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Pr="002B5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Допустимый диапазон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От 21 до 7</w:t>
            </w:r>
          </w:p>
        </w:tc>
      </w:tr>
      <w:tr w:rsidR="00860F30" w:rsidRPr="002B5EB6" w:rsidTr="006F4F8C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Взаимодействие с родителями 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 доступна полная информация о жизнедеятельности ребенка в детском саду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860F30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Любые предложения родителей оперативно рассматриваются администрацией и педагогами детского сада, учитываются при </w:t>
            </w:r>
            <w:r w:rsidRPr="002B5E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дальнейшей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60F30" w:rsidRPr="002B5EB6" w:rsidTr="006F4F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5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Допустимый диапазон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0" w:rsidRPr="002B5EB6" w:rsidRDefault="00860F30" w:rsidP="006F4F8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B6">
              <w:rPr>
                <w:rFonts w:ascii="Times New Roman" w:eastAsia="Calibri" w:hAnsi="Times New Roman" w:cs="Times New Roman"/>
                <w:sz w:val="28"/>
                <w:szCs w:val="28"/>
              </w:rPr>
              <w:t>От 12 до 4</w:t>
            </w:r>
          </w:p>
        </w:tc>
      </w:tr>
    </w:tbl>
    <w:p w:rsidR="00860F30" w:rsidRPr="002B5EB6" w:rsidRDefault="00860F30" w:rsidP="00860F30">
      <w:pPr>
        <w:tabs>
          <w:tab w:val="left" w:pos="38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B6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– 57.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B6">
        <w:rPr>
          <w:rFonts w:ascii="Times New Roman" w:eastAsia="Times New Roman" w:hAnsi="Times New Roman" w:cs="Times New Roman"/>
          <w:sz w:val="28"/>
          <w:szCs w:val="28"/>
        </w:rPr>
        <w:t xml:space="preserve">Минимальное количество баллов – 19 (меньшее количество баллов свидетельствует о неудовлетворенности родителей качеством деятельности ДОО). 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анкетирования родителей можно сделать вывод, что большинство родителей удовлетворяет деятельность детского сада. Наибольшее количество утвердительных ответов (100%) было получено на вопрос «В детском саду воспитатели и специалисты оптимально согласуют свои цели для полноценного развития, воспитания ребёнка?», а также 100% родителей отметили, что благодаря посещению детского сада ребёнок легко общается со взрослыми и сверстниками, 40 % утверждают, что их ребенок с удовольствием посещает детский сад. Высокий (100%) процент удовлетворенности выявлен по качеству проведения занятий с детьми и по уровню работы воспитателей с 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родителями в вопросах  развития и воспитания. В ходе анкетирования была выявлена необходимость  в увеличении внимания наглядной информации  для родителей-80%. Все 100% опрашиваемых заявили, что не имеют такой возможности, чтобы оказывать личное влияние на события, происходящие в дошкольном учреждении.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Таким образом, можно сделать вывод, что уровень и содержание образовательной работы с воспитанниками в дошкольном учреждении целиком и полностью удовлетворяет родителей (законных представителей), что является высоким показателем результативной работы всего педагогического коллектива.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Рекомендации по итогам анкетирования: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 xml:space="preserve">   продолжать вести системную работу по совершенствованию системы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 ДОУ с семьей для обеспечения открытости и доступности о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деятельности учреждения, совершенствовании условий для реализации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программы используя различные формы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взаимодействия администрации ДОУ с родителями, в том числе электронный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Включить в программу повышения квалификации дошкольного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учреждения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опыта.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Совместно со всеми педагогами ДОУ организовать обсуждение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результатов анкетирования с целью проектирования дальнейшей работы по разработке плана взаимодействия ДОУ с семьей, профилактике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эмоционального выгорания, реализации личностно-ориентированного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взаимодействия с детьми, реализации современных развивающих  образовательных  программ.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Рекомендации  педагогам: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B5EB6">
        <w:rPr>
          <w:rFonts w:ascii="Times New Roman" w:hAnsi="Times New Roman" w:cs="Times New Roman"/>
          <w:color w:val="000000"/>
          <w:sz w:val="28"/>
          <w:szCs w:val="28"/>
        </w:rPr>
        <w:tab/>
        <w:t>организовать просветительскую работу с родителями дошкольников с целью информирования о содержании и возможных формах организации детской деятельности, о развивающем эффекте всех видов детской деятельности и о роли семьи в процессе воспитания и развития ребенка;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B5EB6">
        <w:rPr>
          <w:rFonts w:ascii="Times New Roman" w:hAnsi="Times New Roman" w:cs="Times New Roman"/>
          <w:color w:val="000000"/>
          <w:sz w:val="28"/>
          <w:szCs w:val="28"/>
        </w:rPr>
        <w:tab/>
        <w:t>привлекать родителей к совместным мероприятиям, посещению  Дней открытых дверей в ДОУ, участию в совместных образовательных проектах, городских и всероссийских конкурсах среди детей дошкольников с целью демонстрации и обогащения педагогического опыта родителей  в организации детских видов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деятельности в условиях семьи и ДОУ;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2B5EB6">
        <w:rPr>
          <w:rFonts w:ascii="Times New Roman" w:hAnsi="Times New Roman" w:cs="Times New Roman"/>
          <w:color w:val="000000"/>
          <w:sz w:val="28"/>
          <w:szCs w:val="28"/>
        </w:rPr>
        <w:tab/>
        <w:t>проектировать взаимодействие с семьями дошкольников, используя разнообразные формы работы с родителями, нетрадиционные формы информирования о жизни группы (выпуск газеты, почтовый ящик, памятки, буклеты).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B5EB6">
        <w:rPr>
          <w:rFonts w:ascii="Times New Roman" w:hAnsi="Times New Roman" w:cs="Times New Roman"/>
          <w:color w:val="000000"/>
          <w:sz w:val="28"/>
          <w:szCs w:val="28"/>
        </w:rPr>
        <w:tab/>
        <w:t>принимать участие в совместных мероприятиях с родителями, организованными ДОУ как в традиционной, так и интерактивной форме (тренинги, мастер-классы, практикумы);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B5EB6">
        <w:rPr>
          <w:rFonts w:ascii="Times New Roman" w:hAnsi="Times New Roman" w:cs="Times New Roman"/>
          <w:color w:val="000000"/>
          <w:sz w:val="28"/>
          <w:szCs w:val="28"/>
        </w:rPr>
        <w:tab/>
        <w:t>использовать сайт дошкольного учреждения как форму обратной связи,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как возможность внесения предложений по совершенствованию условий реализации основной общеобразовательной программы дошкольного образования;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B5EB6">
        <w:rPr>
          <w:rFonts w:ascii="Times New Roman" w:hAnsi="Times New Roman" w:cs="Times New Roman"/>
          <w:color w:val="000000"/>
          <w:sz w:val="28"/>
          <w:szCs w:val="28"/>
        </w:rPr>
        <w:tab/>
        <w:t>участвовать совместно с педагогами, психологом, специалистами ДОУ</w:t>
      </w:r>
    </w:p>
    <w:p w:rsidR="00860F30" w:rsidRPr="002B5EB6" w:rsidRDefault="00860F30" w:rsidP="00860F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B6">
        <w:rPr>
          <w:rFonts w:ascii="Times New Roman" w:hAnsi="Times New Roman" w:cs="Times New Roman"/>
          <w:color w:val="000000"/>
          <w:sz w:val="28"/>
          <w:szCs w:val="28"/>
        </w:rPr>
        <w:t>в проектировании работы по формированию интегративных качеств с учетом индивидуальных особенностей детей.</w:t>
      </w:r>
    </w:p>
    <w:p w:rsidR="00000000" w:rsidRDefault="00860F3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17BC"/>
    <w:multiLevelType w:val="hybridMultilevel"/>
    <w:tmpl w:val="DF96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0F30"/>
    <w:rsid w:val="0086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5644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2020-02-11T13:33:00Z</dcterms:created>
  <dcterms:modified xsi:type="dcterms:W3CDTF">2020-02-11T13:34:00Z</dcterms:modified>
</cp:coreProperties>
</file>